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7F45BB" w14:textId="45FC4FFA" w:rsidR="004B68F3" w:rsidRDefault="004B68F3" w:rsidP="002A2637"/>
    <w:tbl>
      <w:tblPr>
        <w:tblStyle w:val="TableGrid"/>
        <w:tblW w:w="898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6860"/>
      </w:tblGrid>
      <w:tr w:rsidR="002A2637" w:rsidRPr="00C107CC" w14:paraId="2B75DBB3" w14:textId="77777777" w:rsidTr="4E3DBA65">
        <w:trPr>
          <w:trHeight w:val="20"/>
          <w:tblHeader/>
        </w:trPr>
        <w:tc>
          <w:tcPr>
            <w:tcW w:w="2127" w:type="dxa"/>
          </w:tcPr>
          <w:p w14:paraId="7C5800F1" w14:textId="6BD26C5D" w:rsidR="002A2637" w:rsidRPr="0080366B" w:rsidRDefault="00656AEF" w:rsidP="004F647F">
            <w:pPr>
              <w:pStyle w:val="BioName"/>
              <w:rPr>
                <w:sz w:val="20"/>
              </w:rPr>
            </w:pPr>
            <w:bookmarkStart w:id="0" w:name="_Hlk106960009"/>
            <w:r>
              <w:rPr>
                <w:noProof/>
              </w:rPr>
              <w:drawing>
                <wp:inline distT="0" distB="0" distL="0" distR="0" wp14:anchorId="0294106B" wp14:editId="0434DEA9">
                  <wp:extent cx="1163907" cy="1163907"/>
                  <wp:effectExtent l="0" t="0" r="5080" b="5080"/>
                  <wp:docPr id="105010154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0101545"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tretch>
                            <a:fillRect/>
                          </a:stretch>
                        </pic:blipFill>
                        <pic:spPr bwMode="auto">
                          <a:xfrm>
                            <a:off x="0" y="0"/>
                            <a:ext cx="1163907" cy="1163907"/>
                          </a:xfrm>
                          <a:prstGeom prst="rect">
                            <a:avLst/>
                          </a:prstGeom>
                          <a:noFill/>
                          <a:ln>
                            <a:noFill/>
                          </a:ln>
                        </pic:spPr>
                      </pic:pic>
                    </a:graphicData>
                  </a:graphic>
                </wp:inline>
              </w:drawing>
            </w:r>
          </w:p>
        </w:tc>
        <w:tc>
          <w:tcPr>
            <w:tcW w:w="6860" w:type="dxa"/>
          </w:tcPr>
          <w:p w14:paraId="5E5BF2F6" w14:textId="31CBAB2F" w:rsidR="002A2637" w:rsidRPr="00E81EB5" w:rsidRDefault="00076104" w:rsidP="00982EB8">
            <w:pPr>
              <w:pStyle w:val="BioName"/>
              <w:spacing w:after="0"/>
              <w:rPr>
                <w:lang w:val="it-IT"/>
              </w:rPr>
            </w:pPr>
            <w:r w:rsidRPr="00076104">
              <w:rPr>
                <w:bCs/>
              </w:rPr>
              <w:t>Matt Aslett</w:t>
            </w:r>
          </w:p>
          <w:p w14:paraId="25E2681C" w14:textId="511F2438" w:rsidR="00887B26" w:rsidRPr="00887B26" w:rsidRDefault="00E34525" w:rsidP="00887B26">
            <w:pPr>
              <w:pStyle w:val="TableText"/>
              <w:rPr>
                <w:lang w:val="it-IT"/>
              </w:rPr>
            </w:pPr>
            <w:r>
              <w:rPr>
                <w:lang w:val="it-IT"/>
              </w:rPr>
              <w:t>Director of Research</w:t>
            </w:r>
            <w:r w:rsidR="00DC3107">
              <w:rPr>
                <w:lang w:val="it-IT"/>
              </w:rPr>
              <w:t xml:space="preserve">, </w:t>
            </w:r>
            <w:r w:rsidR="00DC3107">
              <w:rPr>
                <w:lang w:val="it-IT"/>
              </w:rPr>
              <w:br/>
            </w:r>
            <w:r w:rsidR="00932B82" w:rsidRPr="00932B82">
              <w:t>Analytics, Data, and AI</w:t>
            </w:r>
            <w:r w:rsidR="006F7D91">
              <w:rPr>
                <w:lang w:val="it-IT"/>
              </w:rPr>
              <w:t xml:space="preserve">, </w:t>
            </w:r>
            <w:r w:rsidR="006F7D91">
              <w:rPr>
                <w:lang w:val="it-IT"/>
              </w:rPr>
              <w:br/>
            </w:r>
            <w:r w:rsidR="00020499">
              <w:rPr>
                <w:lang w:val="it-IT"/>
              </w:rPr>
              <w:t>ISG Software</w:t>
            </w:r>
            <w:r w:rsidR="006F7D91">
              <w:rPr>
                <w:lang w:val="it-IT"/>
              </w:rPr>
              <w:t xml:space="preserve"> Research</w:t>
            </w:r>
          </w:p>
          <w:p w14:paraId="79C0C253" w14:textId="272FE806" w:rsidR="00887B26" w:rsidRPr="00887B26" w:rsidRDefault="00887B26" w:rsidP="00887B26">
            <w:pPr>
              <w:pStyle w:val="TableText"/>
              <w:rPr>
                <w:lang w:val="it-IT"/>
              </w:rPr>
            </w:pPr>
            <w:r w:rsidRPr="00887B26">
              <w:rPr>
                <w:lang w:val="it-IT"/>
              </w:rPr>
              <w:t xml:space="preserve">Phone: </w:t>
            </w:r>
            <w:r w:rsidR="0000362F" w:rsidRPr="0000362F">
              <w:rPr>
                <w:lang w:val="it-IT"/>
              </w:rPr>
              <w:t>07957 758 685</w:t>
            </w:r>
          </w:p>
          <w:p w14:paraId="328B778B" w14:textId="3AD29328" w:rsidR="002A2637" w:rsidRPr="006469DB" w:rsidRDefault="00887B26" w:rsidP="00887B26">
            <w:pPr>
              <w:pStyle w:val="TableText"/>
              <w:rPr>
                <w:color w:val="81CEE4" w:themeColor="accent1"/>
                <w:szCs w:val="20"/>
                <w:lang w:val="en-AU"/>
              </w:rPr>
            </w:pPr>
            <w:proofErr w:type="gramStart"/>
            <w:r w:rsidRPr="006469DB">
              <w:rPr>
                <w:rFonts w:ascii="Calibri" w:hAnsi="Calibri"/>
                <w:szCs w:val="20"/>
                <w:lang w:val="it-IT" w:eastAsia="zh-CN"/>
              </w:rPr>
              <w:t>Email</w:t>
            </w:r>
            <w:proofErr w:type="gramEnd"/>
            <w:r w:rsidRPr="006469DB">
              <w:rPr>
                <w:rFonts w:ascii="Calibri" w:hAnsi="Calibri"/>
                <w:szCs w:val="20"/>
                <w:lang w:val="it-IT" w:eastAsia="zh-CN"/>
              </w:rPr>
              <w:t xml:space="preserve">: </w:t>
            </w:r>
            <w:r w:rsidR="0000362F">
              <w:rPr>
                <w:rFonts w:ascii="Calibri" w:hAnsi="Calibri"/>
                <w:szCs w:val="20"/>
                <w:lang w:val="it-IT" w:eastAsia="zh-CN"/>
              </w:rPr>
              <w:t>matt</w:t>
            </w:r>
            <w:r w:rsidR="007119AC">
              <w:rPr>
                <w:rFonts w:ascii="Calibri" w:hAnsi="Calibri"/>
                <w:szCs w:val="20"/>
                <w:lang w:val="it-IT" w:eastAsia="zh-CN"/>
              </w:rPr>
              <w:t>.</w:t>
            </w:r>
            <w:r w:rsidR="0000362F">
              <w:rPr>
                <w:rFonts w:ascii="Calibri" w:hAnsi="Calibri"/>
                <w:szCs w:val="20"/>
                <w:lang w:val="it-IT" w:eastAsia="zh-CN"/>
              </w:rPr>
              <w:t>aslett</w:t>
            </w:r>
            <w:r w:rsidRPr="006469DB">
              <w:rPr>
                <w:rFonts w:ascii="Calibri" w:hAnsi="Calibri"/>
                <w:szCs w:val="20"/>
                <w:lang w:val="it-IT" w:eastAsia="zh-CN"/>
              </w:rPr>
              <w:t>@isg-one.com</w:t>
            </w:r>
          </w:p>
        </w:tc>
      </w:tr>
      <w:tr w:rsidR="002A2637" w14:paraId="4F66F560" w14:textId="77777777" w:rsidTr="4E3DBA65">
        <w:trPr>
          <w:trHeight w:val="20"/>
        </w:trPr>
        <w:tc>
          <w:tcPr>
            <w:tcW w:w="2127" w:type="dxa"/>
          </w:tcPr>
          <w:p w14:paraId="637A3173" w14:textId="77777777" w:rsidR="002A2637" w:rsidRPr="00E22440" w:rsidRDefault="002A2637" w:rsidP="004F647F">
            <w:pPr>
              <w:pStyle w:val="BioRowHeadings"/>
            </w:pPr>
            <w:r w:rsidRPr="00E22440">
              <w:t>Signature traits</w:t>
            </w:r>
          </w:p>
        </w:tc>
        <w:tc>
          <w:tcPr>
            <w:tcW w:w="6860" w:type="dxa"/>
          </w:tcPr>
          <w:p w14:paraId="61C7F74B" w14:textId="2D343DC5" w:rsidR="008B483F" w:rsidRPr="009A4AD7" w:rsidRDefault="0000362F" w:rsidP="0000362F">
            <w:pPr>
              <w:pStyle w:val="BioRowContent"/>
            </w:pPr>
            <w:r w:rsidRPr="0000362F">
              <w:t>Data Strategist. Analytics Innovator. Cloud &amp; AI Expert.</w:t>
            </w:r>
          </w:p>
        </w:tc>
      </w:tr>
      <w:tr w:rsidR="002A2637" w14:paraId="6178EB74" w14:textId="77777777" w:rsidTr="4E3DBA65">
        <w:trPr>
          <w:trHeight w:val="20"/>
        </w:trPr>
        <w:tc>
          <w:tcPr>
            <w:tcW w:w="2127" w:type="dxa"/>
          </w:tcPr>
          <w:p w14:paraId="3BE04AC1" w14:textId="48326FFB" w:rsidR="002A2637" w:rsidRPr="00E22440" w:rsidRDefault="002A2637" w:rsidP="004F647F">
            <w:pPr>
              <w:pStyle w:val="BioRowHeadings"/>
            </w:pPr>
            <w:r w:rsidRPr="00E22440">
              <w:t xml:space="preserve">What </w:t>
            </w:r>
            <w:r w:rsidR="00CB649D">
              <w:t>he</w:t>
            </w:r>
            <w:r w:rsidRPr="00E22440">
              <w:t xml:space="preserve"> does at ISG</w:t>
            </w:r>
          </w:p>
        </w:tc>
        <w:tc>
          <w:tcPr>
            <w:tcW w:w="6860" w:type="dxa"/>
          </w:tcPr>
          <w:p w14:paraId="78DA1588" w14:textId="2F0B613C" w:rsidR="00CC4442" w:rsidRPr="0000362F" w:rsidRDefault="0000362F" w:rsidP="00CB649D">
            <w:pPr>
              <w:pStyle w:val="BioRowContent"/>
            </w:pPr>
            <w:r w:rsidRPr="0000362F">
              <w:t>Matt Aslett leads ISG’s Analytics, Data and AI expertise, where he guides research and advisory efforts focused on improving the use of information across both business and IT. His coverage areas include analytics, data intelligence, data operations, data platforms, and streaming and events. Matt’s work emphasizes the operational and analytical use of data and the role of AI in modernizing enterprise approaches to maximize technology investments.</w:t>
            </w:r>
          </w:p>
        </w:tc>
      </w:tr>
      <w:tr w:rsidR="002A2637" w14:paraId="60B5AFDB" w14:textId="77777777" w:rsidTr="4E3DBA65">
        <w:trPr>
          <w:trHeight w:val="20"/>
        </w:trPr>
        <w:tc>
          <w:tcPr>
            <w:tcW w:w="2127" w:type="dxa"/>
          </w:tcPr>
          <w:p w14:paraId="3E62B89D" w14:textId="77777777" w:rsidR="002A2637" w:rsidRDefault="002A2637" w:rsidP="004F647F">
            <w:pPr>
              <w:pStyle w:val="BioRowHeadings"/>
            </w:pPr>
            <w:r w:rsidRPr="00E22440">
              <w:t xml:space="preserve">Past achievements </w:t>
            </w:r>
            <w:r w:rsidRPr="00E22440">
              <w:br/>
              <w:t>for clients</w:t>
            </w:r>
          </w:p>
          <w:p w14:paraId="76EDB474" w14:textId="511B0BCB" w:rsidR="002A2637" w:rsidRPr="00E22440" w:rsidRDefault="002A2637" w:rsidP="004F647F">
            <w:pPr>
              <w:pStyle w:val="BioRowHeadings"/>
            </w:pPr>
          </w:p>
        </w:tc>
        <w:tc>
          <w:tcPr>
            <w:tcW w:w="6860" w:type="dxa"/>
          </w:tcPr>
          <w:p w14:paraId="2C269F30" w14:textId="398C83FF" w:rsidR="002A2637" w:rsidRPr="005C0034" w:rsidRDefault="0000362F" w:rsidP="00944B98">
            <w:pPr>
              <w:pStyle w:val="BioRowContent"/>
            </w:pPr>
            <w:r w:rsidRPr="0000362F">
              <w:t>Matt has pioneered industry coverage of emerging data platforms, including NoSQL and NewSQL databases, data lakes, and cloud-based data processing. His insights have helped enterprises adopt next-generation data architectures to support hybrid and multi-cloud strategies. With more than two decades of experience, he continues to provide practical guidance on modern data utilization and accelerating business value from technology investments.</w:t>
            </w:r>
          </w:p>
        </w:tc>
      </w:tr>
      <w:tr w:rsidR="002A2637" w14:paraId="523BF4B8" w14:textId="77777777" w:rsidTr="4E3DBA65">
        <w:trPr>
          <w:trHeight w:val="20"/>
        </w:trPr>
        <w:tc>
          <w:tcPr>
            <w:tcW w:w="2127" w:type="dxa"/>
          </w:tcPr>
          <w:p w14:paraId="35283FF9" w14:textId="77777777" w:rsidR="002A2637" w:rsidRPr="00E22440" w:rsidRDefault="002A2637" w:rsidP="004F647F">
            <w:pPr>
              <w:pStyle w:val="BioRowHeadings"/>
            </w:pPr>
            <w:r w:rsidRPr="00E22440">
              <w:t>Career highlights</w:t>
            </w:r>
          </w:p>
        </w:tc>
        <w:tc>
          <w:tcPr>
            <w:tcW w:w="6860" w:type="dxa"/>
          </w:tcPr>
          <w:p w14:paraId="52A8E0A4" w14:textId="77777777" w:rsidR="0000362F" w:rsidRPr="0000362F" w:rsidRDefault="0000362F" w:rsidP="0000362F">
            <w:pPr>
              <w:keepLines w:val="0"/>
              <w:widowControl/>
              <w:numPr>
                <w:ilvl w:val="0"/>
                <w:numId w:val="28"/>
              </w:numPr>
              <w:spacing w:before="100" w:beforeAutospacing="1" w:after="100" w:afterAutospacing="1"/>
              <w:rPr>
                <w:rFonts w:cs="Calibri"/>
                <w:sz w:val="20"/>
                <w:szCs w:val="20"/>
              </w:rPr>
            </w:pPr>
            <w:r w:rsidRPr="0000362F">
              <w:rPr>
                <w:rFonts w:cs="Calibri"/>
                <w:sz w:val="20"/>
                <w:szCs w:val="20"/>
              </w:rPr>
              <w:t>More than a decade as an industry analyst specializing in analytics and data platforms.</w:t>
            </w:r>
          </w:p>
          <w:p w14:paraId="33BED2AA" w14:textId="77777777" w:rsidR="0000362F" w:rsidRPr="0000362F" w:rsidRDefault="0000362F" w:rsidP="0000362F">
            <w:pPr>
              <w:keepLines w:val="0"/>
              <w:widowControl/>
              <w:numPr>
                <w:ilvl w:val="0"/>
                <w:numId w:val="28"/>
              </w:numPr>
              <w:spacing w:before="100" w:beforeAutospacing="1" w:after="100" w:afterAutospacing="1"/>
              <w:rPr>
                <w:rFonts w:cs="Calibri"/>
                <w:sz w:val="20"/>
                <w:szCs w:val="20"/>
              </w:rPr>
            </w:pPr>
            <w:r w:rsidRPr="0000362F">
              <w:rPr>
                <w:rFonts w:cs="Calibri"/>
                <w:sz w:val="20"/>
                <w:szCs w:val="20"/>
              </w:rPr>
              <w:t>Recognized pioneer in the coverage of NoSQL and NewSQL databases, data lakes, and cloud-based processing.</w:t>
            </w:r>
          </w:p>
          <w:p w14:paraId="77B1C8AB" w14:textId="77777777" w:rsidR="00E22F6C" w:rsidRPr="00E85B04" w:rsidRDefault="0000362F" w:rsidP="0000362F">
            <w:pPr>
              <w:keepLines w:val="0"/>
              <w:widowControl/>
              <w:numPr>
                <w:ilvl w:val="0"/>
                <w:numId w:val="28"/>
              </w:numPr>
              <w:spacing w:before="100" w:beforeAutospacing="1" w:after="100" w:afterAutospacing="1"/>
              <w:rPr>
                <w:rFonts w:ascii="Times New Roman" w:hAnsi="Times New Roman"/>
                <w:sz w:val="20"/>
                <w:szCs w:val="20"/>
              </w:rPr>
            </w:pPr>
            <w:r w:rsidRPr="0000362F">
              <w:rPr>
                <w:rFonts w:cs="Calibri"/>
                <w:sz w:val="20"/>
                <w:szCs w:val="20"/>
              </w:rPr>
              <w:t>Trusted advisor to enterprises modernizing their data and analytics strategies.</w:t>
            </w:r>
          </w:p>
          <w:p w14:paraId="4C0AB7DA" w14:textId="6E49C032" w:rsidR="002D216A" w:rsidRPr="00E85B04" w:rsidRDefault="002D216A" w:rsidP="0000362F">
            <w:pPr>
              <w:keepLines w:val="0"/>
              <w:widowControl/>
              <w:numPr>
                <w:ilvl w:val="0"/>
                <w:numId w:val="28"/>
              </w:numPr>
              <w:spacing w:before="100" w:beforeAutospacing="1" w:after="100" w:afterAutospacing="1"/>
              <w:rPr>
                <w:rFonts w:cs="Calibri"/>
              </w:rPr>
            </w:pPr>
            <w:proofErr w:type="spellStart"/>
            <w:r w:rsidRPr="00E85B04">
              <w:rPr>
                <w:rFonts w:cs="Calibri"/>
                <w:sz w:val="20"/>
                <w:szCs w:val="20"/>
                <w:lang w:val="fr-FR"/>
              </w:rPr>
              <w:t>Shortlisted</w:t>
            </w:r>
            <w:proofErr w:type="spellEnd"/>
            <w:r w:rsidRPr="00E85B04">
              <w:rPr>
                <w:rFonts w:cs="Calibri"/>
                <w:sz w:val="20"/>
                <w:szCs w:val="20"/>
                <w:lang w:val="fr-FR"/>
              </w:rPr>
              <w:t xml:space="preserve"> for IIAR&gt; </w:t>
            </w:r>
            <w:proofErr w:type="spellStart"/>
            <w:r w:rsidRPr="00E85B04">
              <w:rPr>
                <w:rFonts w:cs="Calibri"/>
                <w:sz w:val="20"/>
                <w:szCs w:val="20"/>
                <w:lang w:val="fr-FR"/>
              </w:rPr>
              <w:t>Analyst</w:t>
            </w:r>
            <w:proofErr w:type="spellEnd"/>
            <w:r w:rsidRPr="00E85B04">
              <w:rPr>
                <w:rFonts w:cs="Calibri"/>
                <w:sz w:val="20"/>
                <w:szCs w:val="20"/>
                <w:lang w:val="fr-FR"/>
              </w:rPr>
              <w:t xml:space="preserve"> of the </w:t>
            </w:r>
            <w:proofErr w:type="spellStart"/>
            <w:r w:rsidRPr="00E85B04">
              <w:rPr>
                <w:rFonts w:cs="Calibri"/>
                <w:sz w:val="20"/>
                <w:szCs w:val="20"/>
                <w:lang w:val="fr-FR"/>
              </w:rPr>
              <w:t>Year</w:t>
            </w:r>
            <w:proofErr w:type="spellEnd"/>
            <w:r w:rsidRPr="00E85B04">
              <w:rPr>
                <w:rFonts w:cs="Calibri"/>
                <w:sz w:val="20"/>
                <w:szCs w:val="20"/>
                <w:lang w:val="fr-FR"/>
              </w:rPr>
              <w:t xml:space="preserve"> 2022</w:t>
            </w:r>
            <w:r w:rsidRPr="00E85B04">
              <w:rPr>
                <w:rFonts w:cs="Calibri"/>
              </w:rPr>
              <w:t> </w:t>
            </w:r>
          </w:p>
        </w:tc>
      </w:tr>
      <w:tr w:rsidR="002A2637" w14:paraId="5C14EC53" w14:textId="77777777" w:rsidTr="4E3DBA65">
        <w:trPr>
          <w:trHeight w:val="20"/>
        </w:trPr>
        <w:tc>
          <w:tcPr>
            <w:tcW w:w="2127" w:type="dxa"/>
          </w:tcPr>
          <w:p w14:paraId="61281E78" w14:textId="77777777" w:rsidR="002A2637" w:rsidRPr="00E22440" w:rsidRDefault="002A2637" w:rsidP="004F647F">
            <w:pPr>
              <w:pStyle w:val="BioRowHeadings"/>
            </w:pPr>
            <w:r w:rsidRPr="00E22440">
              <w:t>Education &amp; credentials</w:t>
            </w:r>
          </w:p>
        </w:tc>
        <w:tc>
          <w:tcPr>
            <w:tcW w:w="6860" w:type="dxa"/>
          </w:tcPr>
          <w:p w14:paraId="52C7F528" w14:textId="2FA052E5" w:rsidR="00CC4442" w:rsidRPr="00E22440" w:rsidRDefault="0000362F" w:rsidP="00BA1827">
            <w:pPr>
              <w:pStyle w:val="BioRowContent"/>
            </w:pPr>
            <w:r w:rsidRPr="0000362F">
              <w:t>B.A., Bournemouth University</w:t>
            </w:r>
          </w:p>
        </w:tc>
      </w:tr>
      <w:tr w:rsidR="002A2637" w14:paraId="0123D69E" w14:textId="77777777" w:rsidTr="4E3DBA65">
        <w:trPr>
          <w:trHeight w:val="300"/>
        </w:trPr>
        <w:tc>
          <w:tcPr>
            <w:tcW w:w="2127" w:type="dxa"/>
          </w:tcPr>
          <w:p w14:paraId="29BB2277" w14:textId="304F9D09" w:rsidR="002A2637" w:rsidRPr="00E22440" w:rsidRDefault="002A2637" w:rsidP="004F647F">
            <w:pPr>
              <w:pStyle w:val="BioRowHeadings"/>
            </w:pPr>
            <w:r w:rsidRPr="00FA560D">
              <w:t>What you will</w:t>
            </w:r>
            <w:r>
              <w:t xml:space="preserve"> a</w:t>
            </w:r>
            <w:r w:rsidRPr="00776965">
              <w:t xml:space="preserve">ppreciate </w:t>
            </w:r>
            <w:r>
              <w:t>w</w:t>
            </w:r>
            <w:r w:rsidRPr="00776965">
              <w:t>orking with</w:t>
            </w:r>
            <w:r>
              <w:t xml:space="preserve"> </w:t>
            </w:r>
            <w:r w:rsidR="00CB649D">
              <w:t>h</w:t>
            </w:r>
            <w:r w:rsidR="0000362F">
              <w:t>im</w:t>
            </w:r>
          </w:p>
        </w:tc>
        <w:tc>
          <w:tcPr>
            <w:tcW w:w="6860" w:type="dxa"/>
          </w:tcPr>
          <w:p w14:paraId="4C1FF5C1" w14:textId="13CD8D89" w:rsidR="002A2637" w:rsidRPr="0000362F" w:rsidRDefault="0000362F" w:rsidP="00CB649D">
            <w:pPr>
              <w:pStyle w:val="BioRowContent"/>
            </w:pPr>
            <w:r w:rsidRPr="0000362F">
              <w:t>Matt brings a rare blend of technical expertise and market foresight to his work in analytics and data. His ability to identify emerging trends and translate them into actionable strategies helps enterprises unlock the value of their data and modernize for long-term success.</w:t>
            </w:r>
          </w:p>
        </w:tc>
      </w:tr>
      <w:bookmarkEnd w:id="0"/>
    </w:tbl>
    <w:p w14:paraId="0D163C25" w14:textId="290E2119" w:rsidR="002A2637" w:rsidRPr="002A2637" w:rsidRDefault="002A2637" w:rsidP="002A2637"/>
    <w:sectPr w:rsidR="002A2637" w:rsidRPr="002A2637" w:rsidSect="00DE08A7">
      <w:headerReference w:type="even" r:id="rId14"/>
      <w:headerReference w:type="default" r:id="rId15"/>
      <w:footerReference w:type="even" r:id="rId16"/>
      <w:footerReference w:type="default" r:id="rId17"/>
      <w:headerReference w:type="first" r:id="rId18"/>
      <w:footerReference w:type="first" r:id="rId19"/>
      <w:pgSz w:w="11909" w:h="16834" w:code="9"/>
      <w:pgMar w:top="1440" w:right="1440" w:bottom="1440" w:left="1440" w:header="397" w:footer="1152" w:gutter="0"/>
      <w:pgNumType w:start="1"/>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E880B1" w14:textId="77777777" w:rsidR="005218CA" w:rsidRDefault="005218CA">
      <w:r>
        <w:separator/>
      </w:r>
    </w:p>
  </w:endnote>
  <w:endnote w:type="continuationSeparator" w:id="0">
    <w:p w14:paraId="4A33B0AC" w14:textId="77777777" w:rsidR="005218CA" w:rsidRDefault="005218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95968" w14:textId="77777777" w:rsidR="00DE08A7" w:rsidRDefault="00DE08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C5376F" w14:textId="0269A225" w:rsidR="00995AD7" w:rsidRPr="00FA560D" w:rsidRDefault="00054022" w:rsidP="009C1A56">
    <w:pPr>
      <w:pStyle w:val="Footer"/>
      <w:tabs>
        <w:tab w:val="clear" w:pos="9072"/>
        <w:tab w:val="right" w:pos="9000"/>
      </w:tabs>
      <w:rPr>
        <w:b w:val="0"/>
        <w:bCs/>
      </w:rPr>
    </w:pPr>
    <w:r w:rsidRPr="00FA560D">
      <w:rPr>
        <w:b w:val="0"/>
        <w:bCs/>
      </w:rPr>
      <w:t>ISG</w:t>
    </w:r>
    <w:r w:rsidR="00EB401C" w:rsidRPr="00FA560D">
      <w:rPr>
        <w:b w:val="0"/>
        <w:bCs/>
      </w:rPr>
      <w:t xml:space="preserve"> Confidential. </w:t>
    </w:r>
    <w:r w:rsidR="00A43C45" w:rsidRPr="00FA560D">
      <w:rPr>
        <w:b w:val="0"/>
        <w:bCs/>
      </w:rPr>
      <w:t>© 20</w:t>
    </w:r>
    <w:r w:rsidR="00D309D9" w:rsidRPr="00FA560D">
      <w:rPr>
        <w:b w:val="0"/>
        <w:bCs/>
      </w:rPr>
      <w:t>2</w:t>
    </w:r>
    <w:r w:rsidR="00C96804">
      <w:rPr>
        <w:b w:val="0"/>
        <w:bCs/>
      </w:rPr>
      <w:t xml:space="preserve">5 </w:t>
    </w:r>
    <w:r w:rsidR="00A43C45" w:rsidRPr="00FA560D">
      <w:rPr>
        <w:b w:val="0"/>
        <w:bCs/>
      </w:rPr>
      <w:t>Information Services Group, Inc. All Rights Reserved</w:t>
    </w:r>
    <w:r w:rsidR="001C1407" w:rsidRPr="00FA560D">
      <w:rPr>
        <w:b w:val="0"/>
        <w:bCs/>
      </w:rPr>
      <w:tab/>
    </w:r>
    <w:r w:rsidR="00995AD7" w:rsidRPr="00FA560D">
      <w:rPr>
        <w:b w:val="0"/>
        <w:bCs/>
      </w:rPr>
      <w:t xml:space="preserve">Page </w:t>
    </w:r>
    <w:r w:rsidR="00995AD7" w:rsidRPr="00FA560D">
      <w:rPr>
        <w:b w:val="0"/>
        <w:bCs/>
      </w:rPr>
      <w:fldChar w:fldCharType="begin"/>
    </w:r>
    <w:r w:rsidR="00995AD7" w:rsidRPr="00FA560D">
      <w:rPr>
        <w:b w:val="0"/>
        <w:bCs/>
      </w:rPr>
      <w:instrText xml:space="preserve"> PAGE  \* Arabic  \* MERGEFORMAT </w:instrText>
    </w:r>
    <w:r w:rsidR="00995AD7" w:rsidRPr="00FA560D">
      <w:rPr>
        <w:b w:val="0"/>
        <w:bCs/>
      </w:rPr>
      <w:fldChar w:fldCharType="separate"/>
    </w:r>
    <w:r w:rsidR="00E72187" w:rsidRPr="00FA560D">
      <w:rPr>
        <w:b w:val="0"/>
        <w:bCs/>
      </w:rPr>
      <w:t>1</w:t>
    </w:r>
    <w:r w:rsidR="00995AD7" w:rsidRPr="00FA560D">
      <w:rPr>
        <w:b w:val="0"/>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B9215" w14:textId="77777777" w:rsidR="00DE08A7" w:rsidRDefault="00DE08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9E7068" w14:textId="77777777" w:rsidR="005218CA" w:rsidRDefault="005218CA">
      <w:r>
        <w:separator/>
      </w:r>
    </w:p>
  </w:footnote>
  <w:footnote w:type="continuationSeparator" w:id="0">
    <w:p w14:paraId="15FA8915" w14:textId="77777777" w:rsidR="005218CA" w:rsidRDefault="005218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3B3572" w14:textId="77777777" w:rsidR="00DE08A7" w:rsidRDefault="00DE08A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1B0C08" w14:textId="4B7F062B" w:rsidR="002A2637" w:rsidRDefault="002A2637">
    <w:pPr>
      <w:pStyle w:val="Header"/>
    </w:pPr>
    <w:r w:rsidRPr="00EA03BA">
      <w:rPr>
        <w:i w:val="0"/>
        <w:lang w:eastAsia="zh-CN"/>
      </w:rPr>
      <w:drawing>
        <wp:inline distT="0" distB="0" distL="0" distR="0" wp14:anchorId="631C7530" wp14:editId="33EF3E7C">
          <wp:extent cx="963261" cy="658368"/>
          <wp:effectExtent l="0" t="0" r="8890" b="8890"/>
          <wp:docPr id="8" name="Picture 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963261" cy="658368"/>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B2ABEA" w14:textId="77777777" w:rsidR="00DE08A7" w:rsidRDefault="00DE08A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E3C81C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C01C9214"/>
    <w:lvl w:ilvl="0">
      <w:start w:val="1"/>
      <w:numFmt w:val="decimal"/>
      <w:lvlText w:val="%1."/>
      <w:lvlJc w:val="left"/>
      <w:pPr>
        <w:tabs>
          <w:tab w:val="num" w:pos="1492"/>
        </w:tabs>
        <w:ind w:left="1492" w:hanging="360"/>
      </w:pPr>
    </w:lvl>
  </w:abstractNum>
  <w:abstractNum w:abstractNumId="2" w15:restartNumberingAfterBreak="0">
    <w:nsid w:val="FFFFFF80"/>
    <w:multiLevelType w:val="singleLevel"/>
    <w:tmpl w:val="75280590"/>
    <w:lvl w:ilvl="0">
      <w:start w:val="1"/>
      <w:numFmt w:val="bullet"/>
      <w:lvlText w:val=""/>
      <w:lvlJc w:val="left"/>
      <w:pPr>
        <w:tabs>
          <w:tab w:val="num" w:pos="1492"/>
        </w:tabs>
        <w:ind w:left="1492" w:hanging="360"/>
      </w:pPr>
      <w:rPr>
        <w:rFonts w:ascii="Symbol" w:hAnsi="Symbol" w:hint="default"/>
      </w:rPr>
    </w:lvl>
  </w:abstractNum>
  <w:abstractNum w:abstractNumId="3" w15:restartNumberingAfterBreak="0">
    <w:nsid w:val="FFFFFF81"/>
    <w:multiLevelType w:val="singleLevel"/>
    <w:tmpl w:val="0C0C8574"/>
    <w:lvl w:ilvl="0">
      <w:start w:val="1"/>
      <w:numFmt w:val="bullet"/>
      <w:lvlText w:val=""/>
      <w:lvlJc w:val="left"/>
      <w:pPr>
        <w:tabs>
          <w:tab w:val="num" w:pos="3744"/>
        </w:tabs>
        <w:ind w:left="3744" w:hanging="576"/>
      </w:pPr>
      <w:rPr>
        <w:rFonts w:ascii="Symbol" w:hAnsi="Symbol" w:hint="default"/>
      </w:rPr>
    </w:lvl>
  </w:abstractNum>
  <w:abstractNum w:abstractNumId="4" w15:restartNumberingAfterBreak="0">
    <w:nsid w:val="02B4729D"/>
    <w:multiLevelType w:val="multilevel"/>
    <w:tmpl w:val="CB481D42"/>
    <w:styleLink w:val="ListStyleContinue"/>
    <w:lvl w:ilvl="0">
      <w:start w:val="1"/>
      <w:numFmt w:val="none"/>
      <w:pStyle w:val="ListContinue"/>
      <w:suff w:val="nothing"/>
      <w:lvlText w:val=""/>
      <w:lvlJc w:val="left"/>
      <w:pPr>
        <w:ind w:left="1800" w:firstLine="0"/>
      </w:pPr>
      <w:rPr>
        <w:rFonts w:hint="default"/>
      </w:rPr>
    </w:lvl>
    <w:lvl w:ilvl="1">
      <w:start w:val="1"/>
      <w:numFmt w:val="none"/>
      <w:pStyle w:val="ListContinue2"/>
      <w:suff w:val="nothing"/>
      <w:lvlText w:val=""/>
      <w:lvlJc w:val="left"/>
      <w:pPr>
        <w:ind w:left="2160" w:firstLine="0"/>
      </w:pPr>
      <w:rPr>
        <w:rFonts w:hint="default"/>
      </w:rPr>
    </w:lvl>
    <w:lvl w:ilvl="2">
      <w:start w:val="1"/>
      <w:numFmt w:val="none"/>
      <w:pStyle w:val="ListContinue3"/>
      <w:suff w:val="nothing"/>
      <w:lvlText w:val=""/>
      <w:lvlJc w:val="left"/>
      <w:pPr>
        <w:ind w:left="2520" w:firstLine="0"/>
      </w:pPr>
      <w:rPr>
        <w:rFonts w:hint="default"/>
      </w:rPr>
    </w:lvl>
    <w:lvl w:ilvl="3">
      <w:start w:val="1"/>
      <w:numFmt w:val="none"/>
      <w:pStyle w:val="ListContinue4"/>
      <w:suff w:val="nothing"/>
      <w:lvlText w:val=""/>
      <w:lvlJc w:val="left"/>
      <w:pPr>
        <w:ind w:left="2880" w:firstLine="0"/>
      </w:pPr>
      <w:rPr>
        <w:rFonts w:hint="default"/>
      </w:rPr>
    </w:lvl>
    <w:lvl w:ilvl="4">
      <w:start w:val="1"/>
      <w:numFmt w:val="none"/>
      <w:lvlText w:val=""/>
      <w:lvlJc w:val="left"/>
      <w:pPr>
        <w:ind w:left="3240" w:hanging="360"/>
      </w:pPr>
      <w:rPr>
        <w:rFonts w:hint="default"/>
      </w:rPr>
    </w:lvl>
    <w:lvl w:ilvl="5">
      <w:start w:val="1"/>
      <w:numFmt w:val="none"/>
      <w:lvlText w:val=""/>
      <w:lvlJc w:val="left"/>
      <w:pPr>
        <w:ind w:left="3600" w:hanging="360"/>
      </w:pPr>
      <w:rPr>
        <w:rFonts w:hint="default"/>
      </w:rPr>
    </w:lvl>
    <w:lvl w:ilvl="6">
      <w:start w:val="1"/>
      <w:numFmt w:val="none"/>
      <w:lvlText w:val=""/>
      <w:lvlJc w:val="left"/>
      <w:pPr>
        <w:ind w:left="3960" w:hanging="360"/>
      </w:pPr>
      <w:rPr>
        <w:rFonts w:hint="default"/>
      </w:rPr>
    </w:lvl>
    <w:lvl w:ilvl="7">
      <w:start w:val="1"/>
      <w:numFmt w:val="none"/>
      <w:lvlText w:val=""/>
      <w:lvlJc w:val="left"/>
      <w:pPr>
        <w:ind w:left="4320" w:hanging="360"/>
      </w:pPr>
      <w:rPr>
        <w:rFonts w:hint="default"/>
      </w:rPr>
    </w:lvl>
    <w:lvl w:ilvl="8">
      <w:start w:val="1"/>
      <w:numFmt w:val="none"/>
      <w:lvlText w:val=""/>
      <w:lvlJc w:val="left"/>
      <w:pPr>
        <w:ind w:left="4680" w:hanging="360"/>
      </w:pPr>
      <w:rPr>
        <w:rFonts w:hint="default"/>
      </w:rPr>
    </w:lvl>
  </w:abstractNum>
  <w:abstractNum w:abstractNumId="5" w15:restartNumberingAfterBreak="0">
    <w:nsid w:val="18214FE4"/>
    <w:multiLevelType w:val="multilevel"/>
    <w:tmpl w:val="5CA82242"/>
    <w:styleLink w:val="ListStyleTableBullet"/>
    <w:lvl w:ilvl="0">
      <w:start w:val="1"/>
      <w:numFmt w:val="bullet"/>
      <w:pStyle w:val="TableListBullet"/>
      <w:lvlText w:val=""/>
      <w:lvlJc w:val="left"/>
      <w:pPr>
        <w:ind w:left="360" w:hanging="360"/>
      </w:pPr>
      <w:rPr>
        <w:rFonts w:ascii="Wingdings" w:hAnsi="Wingdings" w:hint="default"/>
        <w:color w:val="auto"/>
      </w:rPr>
    </w:lvl>
    <w:lvl w:ilvl="1">
      <w:start w:val="1"/>
      <w:numFmt w:val="bullet"/>
      <w:lvlText w:val="–"/>
      <w:lvlJc w:val="left"/>
      <w:pPr>
        <w:ind w:left="720" w:hanging="360"/>
      </w:pPr>
      <w:rPr>
        <w:rFonts w:ascii="Times New Roman" w:hAnsi="Times New Roman" w:cs="Times New Roman" w:hint="default"/>
      </w:rPr>
    </w:lvl>
    <w:lvl w:ilvl="2">
      <w:start w:val="1"/>
      <w:numFmt w:val="bullet"/>
      <w:lvlText w:val="•"/>
      <w:lvlJc w:val="left"/>
      <w:pPr>
        <w:ind w:left="1080" w:hanging="360"/>
      </w:pPr>
      <w:rPr>
        <w:rFonts w:ascii="Times New Roman" w:hAnsi="Times New Roman" w:cs="Times New Roman" w:hint="default"/>
      </w:rPr>
    </w:lvl>
    <w:lvl w:ilvl="3">
      <w:start w:val="1"/>
      <w:numFmt w:val="bullet"/>
      <w:lvlText w:val="–"/>
      <w:lvlJc w:val="left"/>
      <w:pPr>
        <w:ind w:left="1440" w:hanging="360"/>
      </w:pPr>
      <w:rPr>
        <w:rFonts w:ascii="Times New Roman" w:hAnsi="Times New Roman" w:cs="Times New Roman" w:hint="default"/>
      </w:rPr>
    </w:lvl>
    <w:lvl w:ilvl="4">
      <w:start w:val="1"/>
      <w:numFmt w:val="bullet"/>
      <w:lvlText w:val="•"/>
      <w:lvlJc w:val="left"/>
      <w:pPr>
        <w:ind w:left="1800" w:hanging="360"/>
      </w:pPr>
      <w:rPr>
        <w:rFonts w:ascii="Times New Roman" w:hAnsi="Times New Roman" w:cs="Times New Roman" w:hint="default"/>
      </w:rPr>
    </w:lvl>
    <w:lvl w:ilvl="5">
      <w:start w:val="1"/>
      <w:numFmt w:val="bullet"/>
      <w:lvlText w:val="–"/>
      <w:lvlJc w:val="left"/>
      <w:pPr>
        <w:ind w:left="2160" w:hanging="360"/>
      </w:pPr>
      <w:rPr>
        <w:rFonts w:ascii="Times New Roman" w:hAnsi="Times New Roman" w:cs="Times New Roman" w:hint="default"/>
      </w:rPr>
    </w:lvl>
    <w:lvl w:ilvl="6">
      <w:start w:val="1"/>
      <w:numFmt w:val="bullet"/>
      <w:lvlText w:val="•"/>
      <w:lvlJc w:val="left"/>
      <w:pPr>
        <w:ind w:left="2520" w:hanging="360"/>
      </w:pPr>
      <w:rPr>
        <w:rFonts w:ascii="Times New Roman" w:hAnsi="Times New Roman" w:cs="Times New Roman" w:hint="default"/>
      </w:rPr>
    </w:lvl>
    <w:lvl w:ilvl="7">
      <w:start w:val="1"/>
      <w:numFmt w:val="bullet"/>
      <w:lvlText w:val="–"/>
      <w:lvlJc w:val="left"/>
      <w:pPr>
        <w:ind w:left="2880" w:hanging="360"/>
      </w:pPr>
      <w:rPr>
        <w:rFonts w:ascii="Times New Roman" w:hAnsi="Times New Roman" w:cs="Times New Roman" w:hint="default"/>
      </w:rPr>
    </w:lvl>
    <w:lvl w:ilvl="8">
      <w:start w:val="1"/>
      <w:numFmt w:val="bullet"/>
      <w:lvlText w:val="•"/>
      <w:lvlJc w:val="left"/>
      <w:pPr>
        <w:ind w:left="3240" w:hanging="360"/>
      </w:pPr>
      <w:rPr>
        <w:rFonts w:ascii="Times New Roman" w:hAnsi="Times New Roman" w:cs="Times New Roman" w:hint="default"/>
      </w:rPr>
    </w:lvl>
  </w:abstractNum>
  <w:abstractNum w:abstractNumId="6" w15:restartNumberingAfterBreak="0">
    <w:nsid w:val="18702852"/>
    <w:multiLevelType w:val="hybridMultilevel"/>
    <w:tmpl w:val="2702D916"/>
    <w:lvl w:ilvl="0" w:tplc="8F367B6A">
      <w:numFmt w:val="bullet"/>
      <w:lvlText w:val="•"/>
      <w:lvlJc w:val="left"/>
      <w:pPr>
        <w:ind w:left="852" w:hanging="492"/>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9CD7A97"/>
    <w:multiLevelType w:val="hybridMultilevel"/>
    <w:tmpl w:val="A9326274"/>
    <w:lvl w:ilvl="0" w:tplc="04090005">
      <w:start w:val="1"/>
      <w:numFmt w:val="bullet"/>
      <w:lvlText w:val=""/>
      <w:lvlJc w:val="left"/>
      <w:pPr>
        <w:ind w:left="818" w:hanging="360"/>
      </w:pPr>
      <w:rPr>
        <w:rFonts w:ascii="Wingdings" w:hAnsi="Wingdings" w:hint="default"/>
      </w:rPr>
    </w:lvl>
    <w:lvl w:ilvl="1" w:tplc="04090003" w:tentative="1">
      <w:start w:val="1"/>
      <w:numFmt w:val="bullet"/>
      <w:lvlText w:val="o"/>
      <w:lvlJc w:val="left"/>
      <w:pPr>
        <w:ind w:left="1538" w:hanging="360"/>
      </w:pPr>
      <w:rPr>
        <w:rFonts w:ascii="Courier New" w:hAnsi="Courier New" w:cs="Courier New" w:hint="default"/>
      </w:rPr>
    </w:lvl>
    <w:lvl w:ilvl="2" w:tplc="04090005" w:tentative="1">
      <w:start w:val="1"/>
      <w:numFmt w:val="bullet"/>
      <w:lvlText w:val=""/>
      <w:lvlJc w:val="left"/>
      <w:pPr>
        <w:ind w:left="2258" w:hanging="360"/>
      </w:pPr>
      <w:rPr>
        <w:rFonts w:ascii="Wingdings" w:hAnsi="Wingdings" w:hint="default"/>
      </w:rPr>
    </w:lvl>
    <w:lvl w:ilvl="3" w:tplc="04090001" w:tentative="1">
      <w:start w:val="1"/>
      <w:numFmt w:val="bullet"/>
      <w:lvlText w:val=""/>
      <w:lvlJc w:val="left"/>
      <w:pPr>
        <w:ind w:left="2978" w:hanging="360"/>
      </w:pPr>
      <w:rPr>
        <w:rFonts w:ascii="Symbol" w:hAnsi="Symbol" w:hint="default"/>
      </w:rPr>
    </w:lvl>
    <w:lvl w:ilvl="4" w:tplc="04090003" w:tentative="1">
      <w:start w:val="1"/>
      <w:numFmt w:val="bullet"/>
      <w:lvlText w:val="o"/>
      <w:lvlJc w:val="left"/>
      <w:pPr>
        <w:ind w:left="3698" w:hanging="360"/>
      </w:pPr>
      <w:rPr>
        <w:rFonts w:ascii="Courier New" w:hAnsi="Courier New" w:cs="Courier New" w:hint="default"/>
      </w:rPr>
    </w:lvl>
    <w:lvl w:ilvl="5" w:tplc="04090005" w:tentative="1">
      <w:start w:val="1"/>
      <w:numFmt w:val="bullet"/>
      <w:lvlText w:val=""/>
      <w:lvlJc w:val="left"/>
      <w:pPr>
        <w:ind w:left="4418" w:hanging="360"/>
      </w:pPr>
      <w:rPr>
        <w:rFonts w:ascii="Wingdings" w:hAnsi="Wingdings" w:hint="default"/>
      </w:rPr>
    </w:lvl>
    <w:lvl w:ilvl="6" w:tplc="04090001" w:tentative="1">
      <w:start w:val="1"/>
      <w:numFmt w:val="bullet"/>
      <w:lvlText w:val=""/>
      <w:lvlJc w:val="left"/>
      <w:pPr>
        <w:ind w:left="5138" w:hanging="360"/>
      </w:pPr>
      <w:rPr>
        <w:rFonts w:ascii="Symbol" w:hAnsi="Symbol" w:hint="default"/>
      </w:rPr>
    </w:lvl>
    <w:lvl w:ilvl="7" w:tplc="04090003" w:tentative="1">
      <w:start w:val="1"/>
      <w:numFmt w:val="bullet"/>
      <w:lvlText w:val="o"/>
      <w:lvlJc w:val="left"/>
      <w:pPr>
        <w:ind w:left="5858" w:hanging="360"/>
      </w:pPr>
      <w:rPr>
        <w:rFonts w:ascii="Courier New" w:hAnsi="Courier New" w:cs="Courier New" w:hint="default"/>
      </w:rPr>
    </w:lvl>
    <w:lvl w:ilvl="8" w:tplc="04090005" w:tentative="1">
      <w:start w:val="1"/>
      <w:numFmt w:val="bullet"/>
      <w:lvlText w:val=""/>
      <w:lvlJc w:val="left"/>
      <w:pPr>
        <w:ind w:left="6578" w:hanging="360"/>
      </w:pPr>
      <w:rPr>
        <w:rFonts w:ascii="Wingdings" w:hAnsi="Wingdings" w:hint="default"/>
      </w:rPr>
    </w:lvl>
  </w:abstractNum>
  <w:abstractNum w:abstractNumId="8" w15:restartNumberingAfterBreak="0">
    <w:nsid w:val="1B07010C"/>
    <w:multiLevelType w:val="hybridMultilevel"/>
    <w:tmpl w:val="CE680DF8"/>
    <w:lvl w:ilvl="0" w:tplc="04090001">
      <w:start w:val="1"/>
      <w:numFmt w:val="bullet"/>
      <w:lvlText w:val=""/>
      <w:lvlJc w:val="left"/>
      <w:pPr>
        <w:tabs>
          <w:tab w:val="num" w:pos="720"/>
        </w:tabs>
        <w:ind w:left="720" w:hanging="360"/>
      </w:pPr>
      <w:rPr>
        <w:rFonts w:ascii="Symbol" w:hAnsi="Symbol" w:hint="default"/>
      </w:rPr>
    </w:lvl>
    <w:lvl w:ilvl="1" w:tplc="BF48B8B0" w:tentative="1">
      <w:start w:val="1"/>
      <w:numFmt w:val="decimal"/>
      <w:lvlText w:val="%2."/>
      <w:lvlJc w:val="left"/>
      <w:pPr>
        <w:tabs>
          <w:tab w:val="num" w:pos="1440"/>
        </w:tabs>
        <w:ind w:left="1440" w:hanging="360"/>
      </w:pPr>
    </w:lvl>
    <w:lvl w:ilvl="2" w:tplc="AAA4D4FC" w:tentative="1">
      <w:start w:val="1"/>
      <w:numFmt w:val="decimal"/>
      <w:lvlText w:val="%3."/>
      <w:lvlJc w:val="left"/>
      <w:pPr>
        <w:tabs>
          <w:tab w:val="num" w:pos="2160"/>
        </w:tabs>
        <w:ind w:left="2160" w:hanging="360"/>
      </w:pPr>
    </w:lvl>
    <w:lvl w:ilvl="3" w:tplc="74069B40" w:tentative="1">
      <w:start w:val="1"/>
      <w:numFmt w:val="decimal"/>
      <w:lvlText w:val="%4."/>
      <w:lvlJc w:val="left"/>
      <w:pPr>
        <w:tabs>
          <w:tab w:val="num" w:pos="2880"/>
        </w:tabs>
        <w:ind w:left="2880" w:hanging="360"/>
      </w:pPr>
    </w:lvl>
    <w:lvl w:ilvl="4" w:tplc="755E233E" w:tentative="1">
      <w:start w:val="1"/>
      <w:numFmt w:val="decimal"/>
      <w:lvlText w:val="%5."/>
      <w:lvlJc w:val="left"/>
      <w:pPr>
        <w:tabs>
          <w:tab w:val="num" w:pos="3600"/>
        </w:tabs>
        <w:ind w:left="3600" w:hanging="360"/>
      </w:pPr>
    </w:lvl>
    <w:lvl w:ilvl="5" w:tplc="4F9ED34E" w:tentative="1">
      <w:start w:val="1"/>
      <w:numFmt w:val="decimal"/>
      <w:lvlText w:val="%6."/>
      <w:lvlJc w:val="left"/>
      <w:pPr>
        <w:tabs>
          <w:tab w:val="num" w:pos="4320"/>
        </w:tabs>
        <w:ind w:left="4320" w:hanging="360"/>
      </w:pPr>
    </w:lvl>
    <w:lvl w:ilvl="6" w:tplc="E0EC7EF0" w:tentative="1">
      <w:start w:val="1"/>
      <w:numFmt w:val="decimal"/>
      <w:lvlText w:val="%7."/>
      <w:lvlJc w:val="left"/>
      <w:pPr>
        <w:tabs>
          <w:tab w:val="num" w:pos="5040"/>
        </w:tabs>
        <w:ind w:left="5040" w:hanging="360"/>
      </w:pPr>
    </w:lvl>
    <w:lvl w:ilvl="7" w:tplc="231074CE" w:tentative="1">
      <w:start w:val="1"/>
      <w:numFmt w:val="decimal"/>
      <w:lvlText w:val="%8."/>
      <w:lvlJc w:val="left"/>
      <w:pPr>
        <w:tabs>
          <w:tab w:val="num" w:pos="5760"/>
        </w:tabs>
        <w:ind w:left="5760" w:hanging="360"/>
      </w:pPr>
    </w:lvl>
    <w:lvl w:ilvl="8" w:tplc="90520218" w:tentative="1">
      <w:start w:val="1"/>
      <w:numFmt w:val="decimal"/>
      <w:lvlText w:val="%9."/>
      <w:lvlJc w:val="left"/>
      <w:pPr>
        <w:tabs>
          <w:tab w:val="num" w:pos="6480"/>
        </w:tabs>
        <w:ind w:left="6480" w:hanging="360"/>
      </w:pPr>
    </w:lvl>
  </w:abstractNum>
  <w:abstractNum w:abstractNumId="9" w15:restartNumberingAfterBreak="0">
    <w:nsid w:val="21A0302B"/>
    <w:multiLevelType w:val="multilevel"/>
    <w:tmpl w:val="BA9479A0"/>
    <w:styleLink w:val="ListStyleTableNumber"/>
    <w:lvl w:ilvl="0">
      <w:start w:val="1"/>
      <w:numFmt w:val="decimal"/>
      <w:pStyle w:val="TableListNumber"/>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29B42DF"/>
    <w:multiLevelType w:val="multilevel"/>
    <w:tmpl w:val="4D58B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D83B80"/>
    <w:multiLevelType w:val="hybridMultilevel"/>
    <w:tmpl w:val="D264FA8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8E92546"/>
    <w:multiLevelType w:val="hybridMultilevel"/>
    <w:tmpl w:val="5BB20E1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2A80333"/>
    <w:multiLevelType w:val="multilevel"/>
    <w:tmpl w:val="03A4EA6E"/>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4" w15:restartNumberingAfterBreak="0">
    <w:nsid w:val="338C4AD2"/>
    <w:multiLevelType w:val="multilevel"/>
    <w:tmpl w:val="ADC4C362"/>
    <w:styleLink w:val="ListStyleBullet"/>
    <w:lvl w:ilvl="0">
      <w:start w:val="1"/>
      <w:numFmt w:val="bullet"/>
      <w:pStyle w:val="ListBullet"/>
      <w:lvlText w:val=""/>
      <w:lvlJc w:val="left"/>
      <w:pPr>
        <w:ind w:left="1800" w:hanging="360"/>
      </w:pPr>
      <w:rPr>
        <w:rFonts w:ascii="Wingdings" w:hAnsi="Wingdings" w:hint="default"/>
        <w:color w:val="auto"/>
        <w:sz w:val="24"/>
      </w:rPr>
    </w:lvl>
    <w:lvl w:ilvl="1">
      <w:start w:val="1"/>
      <w:numFmt w:val="bullet"/>
      <w:lvlRestart w:val="0"/>
      <w:pStyle w:val="ListBullet2"/>
      <w:lvlText w:val="–"/>
      <w:lvlJc w:val="left"/>
      <w:pPr>
        <w:ind w:left="2160" w:hanging="360"/>
      </w:pPr>
      <w:rPr>
        <w:rFonts w:ascii="Times New Roman" w:hAnsi="Times New Roman" w:cs="Times New Roman" w:hint="default"/>
        <w:sz w:val="20"/>
      </w:rPr>
    </w:lvl>
    <w:lvl w:ilvl="2">
      <w:start w:val="1"/>
      <w:numFmt w:val="bullet"/>
      <w:pStyle w:val="ListBullet3"/>
      <w:lvlText w:val="•"/>
      <w:lvlJc w:val="left"/>
      <w:pPr>
        <w:ind w:left="2520" w:hanging="360"/>
      </w:pPr>
      <w:rPr>
        <w:rFonts w:ascii="Times New Roman" w:hAnsi="Times New Roman" w:hint="default"/>
        <w:sz w:val="20"/>
        <w:szCs w:val="20"/>
      </w:rPr>
    </w:lvl>
    <w:lvl w:ilvl="3">
      <w:start w:val="1"/>
      <w:numFmt w:val="bullet"/>
      <w:pStyle w:val="ListBullet4"/>
      <w:lvlText w:val="–"/>
      <w:lvlJc w:val="left"/>
      <w:pPr>
        <w:ind w:left="2880" w:hanging="360"/>
      </w:pPr>
      <w:rPr>
        <w:rFonts w:ascii="Times New Roman" w:hAnsi="Times New Roman" w:cs="Times New Roman" w:hint="default"/>
      </w:rPr>
    </w:lvl>
    <w:lvl w:ilvl="4">
      <w:start w:val="1"/>
      <w:numFmt w:val="bullet"/>
      <w:lvlText w:val="•"/>
      <w:lvlJc w:val="left"/>
      <w:pPr>
        <w:ind w:left="3240" w:hanging="360"/>
      </w:pPr>
      <w:rPr>
        <w:rFonts w:ascii="Times New Roman" w:hAnsi="Times New Roman" w:cs="Times New Roman" w:hint="default"/>
      </w:rPr>
    </w:lvl>
    <w:lvl w:ilvl="5">
      <w:start w:val="1"/>
      <w:numFmt w:val="bullet"/>
      <w:lvlText w:val="–"/>
      <w:lvlJc w:val="left"/>
      <w:pPr>
        <w:ind w:left="3600" w:hanging="360"/>
      </w:pPr>
      <w:rPr>
        <w:rFonts w:ascii="Times New Roman" w:hAnsi="Times New Roman" w:cs="Times New Roman" w:hint="default"/>
      </w:rPr>
    </w:lvl>
    <w:lvl w:ilvl="6">
      <w:start w:val="1"/>
      <w:numFmt w:val="bullet"/>
      <w:lvlText w:val="•"/>
      <w:lvlJc w:val="left"/>
      <w:pPr>
        <w:ind w:left="3960" w:hanging="360"/>
      </w:pPr>
      <w:rPr>
        <w:rFonts w:ascii="Times New Roman" w:hAnsi="Times New Roman" w:cs="Times New Roman" w:hint="default"/>
      </w:rPr>
    </w:lvl>
    <w:lvl w:ilvl="7">
      <w:start w:val="1"/>
      <w:numFmt w:val="bullet"/>
      <w:lvlText w:val="–"/>
      <w:lvlJc w:val="left"/>
      <w:pPr>
        <w:ind w:left="4320" w:hanging="360"/>
      </w:pPr>
      <w:rPr>
        <w:rFonts w:ascii="Times New Roman" w:hAnsi="Times New Roman" w:cs="Times New Roman" w:hint="default"/>
      </w:rPr>
    </w:lvl>
    <w:lvl w:ilvl="8">
      <w:start w:val="1"/>
      <w:numFmt w:val="bullet"/>
      <w:lvlText w:val="•"/>
      <w:lvlJc w:val="left"/>
      <w:pPr>
        <w:ind w:left="4680" w:hanging="360"/>
      </w:pPr>
      <w:rPr>
        <w:rFonts w:ascii="Times New Roman" w:hAnsi="Times New Roman" w:cs="Times New Roman" w:hint="default"/>
      </w:rPr>
    </w:lvl>
  </w:abstractNum>
  <w:abstractNum w:abstractNumId="15" w15:restartNumberingAfterBreak="0">
    <w:nsid w:val="33987E77"/>
    <w:multiLevelType w:val="multilevel"/>
    <w:tmpl w:val="0C846AAC"/>
    <w:lvl w:ilvl="0">
      <w:start w:val="1"/>
      <w:numFmt w:val="none"/>
      <w:suff w:val="nothing"/>
      <w:lvlText w:val="%1"/>
      <w:lvlJc w:val="left"/>
      <w:pPr>
        <w:ind w:left="0" w:firstLine="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720"/>
        </w:tabs>
        <w:ind w:left="720" w:hanging="360"/>
      </w:pPr>
      <w:rPr>
        <w:rFonts w:hint="default"/>
      </w:rPr>
    </w:lvl>
    <w:lvl w:ilvl="3">
      <w:start w:val="1"/>
      <w:numFmt w:val="bullet"/>
      <w:lvlText w:val=""/>
      <w:lvlJc w:val="left"/>
      <w:pPr>
        <w:tabs>
          <w:tab w:val="num" w:pos="360"/>
        </w:tabs>
        <w:ind w:left="360" w:hanging="360"/>
      </w:pPr>
      <w:rPr>
        <w:rFonts w:ascii="Wingdings" w:hAnsi="Wingdings" w:hint="default"/>
      </w:rPr>
    </w:lvl>
    <w:lvl w:ilvl="4">
      <w:start w:val="1"/>
      <w:numFmt w:val="bullet"/>
      <w:lvlText w:val="–"/>
      <w:lvlJc w:val="left"/>
      <w:pPr>
        <w:tabs>
          <w:tab w:val="num" w:pos="720"/>
        </w:tabs>
        <w:ind w:left="720" w:hanging="360"/>
      </w:pPr>
      <w:rPr>
        <w:rFonts w:ascii="Times New Roman" w:hAnsi="Times New Roman" w:cs="Times New Roman" w:hint="default"/>
      </w:rPr>
    </w:lvl>
    <w:lvl w:ilvl="5">
      <w:start w:val="1"/>
      <w:numFmt w:val="bullet"/>
      <w:lvlText w:val=""/>
      <w:lvlJc w:val="left"/>
      <w:pPr>
        <w:tabs>
          <w:tab w:val="num" w:pos="1080"/>
        </w:tabs>
        <w:ind w:left="1080" w:hanging="360"/>
      </w:pPr>
      <w:rPr>
        <w:rFonts w:ascii="Symbol" w:hAnsi="Symbol" w:hint="default"/>
      </w:rPr>
    </w:lvl>
    <w:lvl w:ilvl="6">
      <w:start w:val="1"/>
      <w:numFmt w:val="none"/>
      <w:lvlText w:val="%7"/>
      <w:lvlJc w:val="left"/>
      <w:pPr>
        <w:tabs>
          <w:tab w:val="num" w:pos="360"/>
        </w:tabs>
        <w:ind w:left="360" w:hanging="360"/>
      </w:pPr>
      <w:rPr>
        <w:rFonts w:hint="default"/>
      </w:rPr>
    </w:lvl>
    <w:lvl w:ilvl="7">
      <w:start w:val="1"/>
      <w:numFmt w:val="none"/>
      <w:lvlRestart w:val="0"/>
      <w:lvlText w:val="%8"/>
      <w:lvlJc w:val="left"/>
      <w:pPr>
        <w:ind w:left="720" w:hanging="720"/>
      </w:pPr>
      <w:rPr>
        <w:rFonts w:hint="default"/>
      </w:rPr>
    </w:lvl>
    <w:lvl w:ilvl="8">
      <w:start w:val="1"/>
      <w:numFmt w:val="lowerRoman"/>
      <w:lvlText w:val="%9."/>
      <w:lvlJc w:val="left"/>
      <w:pPr>
        <w:ind w:left="1008" w:firstLine="216"/>
      </w:pPr>
      <w:rPr>
        <w:rFonts w:hint="default"/>
      </w:rPr>
    </w:lvl>
  </w:abstractNum>
  <w:abstractNum w:abstractNumId="16" w15:restartNumberingAfterBreak="0">
    <w:nsid w:val="3BD467BE"/>
    <w:multiLevelType w:val="multilevel"/>
    <w:tmpl w:val="C122E97E"/>
    <w:styleLink w:val="ListStyleTableContinue"/>
    <w:lvl w:ilvl="0">
      <w:start w:val="1"/>
      <w:numFmt w:val="none"/>
      <w:pStyle w:val="TableListContinue"/>
      <w:suff w:val="nothing"/>
      <w:lvlText w:val=""/>
      <w:lvlJc w:val="left"/>
      <w:pPr>
        <w:ind w:left="360" w:firstLine="0"/>
      </w:pPr>
      <w:rPr>
        <w:rFonts w:ascii="Times New Roman" w:hAnsi="Times New Roman" w:cs="Times New Roman" w:hint="default"/>
      </w:rPr>
    </w:lvl>
    <w:lvl w:ilvl="1">
      <w:start w:val="1"/>
      <w:numFmt w:val="none"/>
      <w:suff w:val="nothing"/>
      <w:lvlText w:val=""/>
      <w:lvlJc w:val="left"/>
      <w:pPr>
        <w:ind w:left="720" w:firstLine="0"/>
      </w:pPr>
      <w:rPr>
        <w:rFonts w:hint="default"/>
      </w:rPr>
    </w:lvl>
    <w:lvl w:ilvl="2">
      <w:start w:val="1"/>
      <w:numFmt w:val="none"/>
      <w:suff w:val="nothing"/>
      <w:lvlText w:val=""/>
      <w:lvlJc w:val="left"/>
      <w:pPr>
        <w:ind w:left="1080" w:firstLine="0"/>
      </w:pPr>
      <w:rPr>
        <w:rFonts w:hint="default"/>
      </w:rPr>
    </w:lvl>
    <w:lvl w:ilvl="3">
      <w:start w:val="1"/>
      <w:numFmt w:val="none"/>
      <w:suff w:val="nothing"/>
      <w:lvlText w:val=""/>
      <w:lvlJc w:val="left"/>
      <w:pPr>
        <w:ind w:left="1440" w:firstLine="0"/>
      </w:pPr>
      <w:rPr>
        <w:rFonts w:hint="default"/>
      </w:rPr>
    </w:lvl>
    <w:lvl w:ilvl="4">
      <w:start w:val="1"/>
      <w:numFmt w:val="none"/>
      <w:suff w:val="nothing"/>
      <w:lvlText w:val=""/>
      <w:lvlJc w:val="left"/>
      <w:pPr>
        <w:ind w:left="1800" w:firstLine="0"/>
      </w:pPr>
      <w:rPr>
        <w:rFonts w:hint="default"/>
      </w:rPr>
    </w:lvl>
    <w:lvl w:ilvl="5">
      <w:start w:val="1"/>
      <w:numFmt w:val="none"/>
      <w:suff w:val="nothing"/>
      <w:lvlText w:val=""/>
      <w:lvlJc w:val="left"/>
      <w:pPr>
        <w:ind w:left="2160" w:firstLine="0"/>
      </w:pPr>
      <w:rPr>
        <w:rFonts w:hint="default"/>
      </w:rPr>
    </w:lvl>
    <w:lvl w:ilvl="6">
      <w:start w:val="1"/>
      <w:numFmt w:val="none"/>
      <w:suff w:val="nothing"/>
      <w:lvlText w:val=""/>
      <w:lvlJc w:val="left"/>
      <w:pPr>
        <w:ind w:left="2520" w:firstLine="0"/>
      </w:pPr>
      <w:rPr>
        <w:rFonts w:hint="default"/>
      </w:rPr>
    </w:lvl>
    <w:lvl w:ilvl="7">
      <w:start w:val="1"/>
      <w:numFmt w:val="none"/>
      <w:suff w:val="nothing"/>
      <w:lvlText w:val=""/>
      <w:lvlJc w:val="left"/>
      <w:pPr>
        <w:ind w:left="2880" w:firstLine="0"/>
      </w:pPr>
      <w:rPr>
        <w:rFonts w:hint="default"/>
      </w:rPr>
    </w:lvl>
    <w:lvl w:ilvl="8">
      <w:start w:val="1"/>
      <w:numFmt w:val="none"/>
      <w:suff w:val="nothing"/>
      <w:lvlText w:val=""/>
      <w:lvlJc w:val="left"/>
      <w:pPr>
        <w:ind w:left="3240" w:firstLine="0"/>
      </w:pPr>
      <w:rPr>
        <w:rFonts w:hint="default"/>
      </w:rPr>
    </w:lvl>
  </w:abstractNum>
  <w:abstractNum w:abstractNumId="17" w15:restartNumberingAfterBreak="0">
    <w:nsid w:val="3FF83DD1"/>
    <w:multiLevelType w:val="multilevel"/>
    <w:tmpl w:val="6106AB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18" w15:restartNumberingAfterBreak="0">
    <w:nsid w:val="56862BE3"/>
    <w:multiLevelType w:val="hybridMultilevel"/>
    <w:tmpl w:val="A5D42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8BF573F"/>
    <w:multiLevelType w:val="hybridMultilevel"/>
    <w:tmpl w:val="82627FCE"/>
    <w:lvl w:ilvl="0" w:tplc="8772A1C2">
      <w:start w:val="1"/>
      <w:numFmt w:val="bullet"/>
      <w:lvlText w:val="►"/>
      <w:lvlJc w:val="left"/>
      <w:pPr>
        <w:tabs>
          <w:tab w:val="num" w:pos="720"/>
        </w:tabs>
        <w:ind w:left="720" w:hanging="360"/>
      </w:pPr>
      <w:rPr>
        <w:rFonts w:ascii="Arial" w:hAnsi="Arial" w:hint="default"/>
      </w:rPr>
    </w:lvl>
    <w:lvl w:ilvl="1" w:tplc="22DA7ADE" w:tentative="1">
      <w:start w:val="1"/>
      <w:numFmt w:val="bullet"/>
      <w:lvlText w:val="►"/>
      <w:lvlJc w:val="left"/>
      <w:pPr>
        <w:tabs>
          <w:tab w:val="num" w:pos="1440"/>
        </w:tabs>
        <w:ind w:left="1440" w:hanging="360"/>
      </w:pPr>
      <w:rPr>
        <w:rFonts w:ascii="Arial" w:hAnsi="Arial" w:hint="default"/>
      </w:rPr>
    </w:lvl>
    <w:lvl w:ilvl="2" w:tplc="1B5CF85E" w:tentative="1">
      <w:start w:val="1"/>
      <w:numFmt w:val="bullet"/>
      <w:lvlText w:val="►"/>
      <w:lvlJc w:val="left"/>
      <w:pPr>
        <w:tabs>
          <w:tab w:val="num" w:pos="2160"/>
        </w:tabs>
        <w:ind w:left="2160" w:hanging="360"/>
      </w:pPr>
      <w:rPr>
        <w:rFonts w:ascii="Arial" w:hAnsi="Arial" w:hint="default"/>
      </w:rPr>
    </w:lvl>
    <w:lvl w:ilvl="3" w:tplc="FA58B8FC" w:tentative="1">
      <w:start w:val="1"/>
      <w:numFmt w:val="bullet"/>
      <w:lvlText w:val="►"/>
      <w:lvlJc w:val="left"/>
      <w:pPr>
        <w:tabs>
          <w:tab w:val="num" w:pos="2880"/>
        </w:tabs>
        <w:ind w:left="2880" w:hanging="360"/>
      </w:pPr>
      <w:rPr>
        <w:rFonts w:ascii="Arial" w:hAnsi="Arial" w:hint="default"/>
      </w:rPr>
    </w:lvl>
    <w:lvl w:ilvl="4" w:tplc="1602C7E8" w:tentative="1">
      <w:start w:val="1"/>
      <w:numFmt w:val="bullet"/>
      <w:lvlText w:val="►"/>
      <w:lvlJc w:val="left"/>
      <w:pPr>
        <w:tabs>
          <w:tab w:val="num" w:pos="3600"/>
        </w:tabs>
        <w:ind w:left="3600" w:hanging="360"/>
      </w:pPr>
      <w:rPr>
        <w:rFonts w:ascii="Arial" w:hAnsi="Arial" w:hint="default"/>
      </w:rPr>
    </w:lvl>
    <w:lvl w:ilvl="5" w:tplc="BCA81E50" w:tentative="1">
      <w:start w:val="1"/>
      <w:numFmt w:val="bullet"/>
      <w:lvlText w:val="►"/>
      <w:lvlJc w:val="left"/>
      <w:pPr>
        <w:tabs>
          <w:tab w:val="num" w:pos="4320"/>
        </w:tabs>
        <w:ind w:left="4320" w:hanging="360"/>
      </w:pPr>
      <w:rPr>
        <w:rFonts w:ascii="Arial" w:hAnsi="Arial" w:hint="default"/>
      </w:rPr>
    </w:lvl>
    <w:lvl w:ilvl="6" w:tplc="6CE273E4" w:tentative="1">
      <w:start w:val="1"/>
      <w:numFmt w:val="bullet"/>
      <w:lvlText w:val="►"/>
      <w:lvlJc w:val="left"/>
      <w:pPr>
        <w:tabs>
          <w:tab w:val="num" w:pos="5040"/>
        </w:tabs>
        <w:ind w:left="5040" w:hanging="360"/>
      </w:pPr>
      <w:rPr>
        <w:rFonts w:ascii="Arial" w:hAnsi="Arial" w:hint="default"/>
      </w:rPr>
    </w:lvl>
    <w:lvl w:ilvl="7" w:tplc="51AED8FC" w:tentative="1">
      <w:start w:val="1"/>
      <w:numFmt w:val="bullet"/>
      <w:lvlText w:val="►"/>
      <w:lvlJc w:val="left"/>
      <w:pPr>
        <w:tabs>
          <w:tab w:val="num" w:pos="5760"/>
        </w:tabs>
        <w:ind w:left="5760" w:hanging="360"/>
      </w:pPr>
      <w:rPr>
        <w:rFonts w:ascii="Arial" w:hAnsi="Arial" w:hint="default"/>
      </w:rPr>
    </w:lvl>
    <w:lvl w:ilvl="8" w:tplc="DA463F0E" w:tentative="1">
      <w:start w:val="1"/>
      <w:numFmt w:val="bullet"/>
      <w:lvlText w:val="►"/>
      <w:lvlJc w:val="left"/>
      <w:pPr>
        <w:tabs>
          <w:tab w:val="num" w:pos="6480"/>
        </w:tabs>
        <w:ind w:left="6480" w:hanging="360"/>
      </w:pPr>
      <w:rPr>
        <w:rFonts w:ascii="Arial" w:hAnsi="Arial" w:hint="default"/>
      </w:rPr>
    </w:lvl>
  </w:abstractNum>
  <w:abstractNum w:abstractNumId="20" w15:restartNumberingAfterBreak="0">
    <w:nsid w:val="5F9B7EA1"/>
    <w:multiLevelType w:val="multilevel"/>
    <w:tmpl w:val="0472D97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4320"/>
        </w:tabs>
        <w:ind w:left="4320" w:hanging="2160"/>
      </w:pPr>
    </w:lvl>
    <w:lvl w:ilvl="4">
      <w:start w:val="1"/>
      <w:numFmt w:val="decimal"/>
      <w:lvlText w:val="%1.%2.%3.%4.%5"/>
      <w:lvlJc w:val="left"/>
      <w:pPr>
        <w:tabs>
          <w:tab w:val="num" w:pos="4320"/>
        </w:tabs>
        <w:ind w:left="4320" w:hanging="2160"/>
      </w:pPr>
    </w:lvl>
    <w:lvl w:ilvl="5">
      <w:start w:val="1"/>
      <w:numFmt w:val="decimal"/>
      <w:lvlText w:val="%1.%2.%3.%4.%5.%6"/>
      <w:lvlJc w:val="left"/>
      <w:pPr>
        <w:tabs>
          <w:tab w:val="num" w:pos="4320"/>
        </w:tabs>
        <w:ind w:left="4320" w:hanging="2160"/>
      </w:pPr>
    </w:lvl>
    <w:lvl w:ilvl="6">
      <w:start w:val="1"/>
      <w:numFmt w:val="decimal"/>
      <w:lvlText w:val="%1.%2.%3.%4.%5.%6.%7"/>
      <w:lvlJc w:val="left"/>
      <w:pPr>
        <w:tabs>
          <w:tab w:val="num" w:pos="4320"/>
        </w:tabs>
        <w:ind w:left="4320" w:hanging="2160"/>
      </w:pPr>
    </w:lvl>
    <w:lvl w:ilvl="7">
      <w:start w:val="1"/>
      <w:numFmt w:val="decimal"/>
      <w:lvlText w:val="%1.%2.%3.%4.%5.%6.%7.%8"/>
      <w:lvlJc w:val="left"/>
      <w:pPr>
        <w:tabs>
          <w:tab w:val="num" w:pos="4320"/>
        </w:tabs>
        <w:ind w:left="4320" w:hanging="2160"/>
      </w:pPr>
    </w:lvl>
    <w:lvl w:ilvl="8">
      <w:start w:val="1"/>
      <w:numFmt w:val="decimal"/>
      <w:lvlText w:val="%1.%2.%3.%4.%5.%6.%7.%8.%9"/>
      <w:lvlJc w:val="left"/>
      <w:pPr>
        <w:tabs>
          <w:tab w:val="num" w:pos="4320"/>
        </w:tabs>
        <w:ind w:left="4320" w:hanging="2160"/>
      </w:pPr>
    </w:lvl>
  </w:abstractNum>
  <w:abstractNum w:abstractNumId="21" w15:restartNumberingAfterBreak="0">
    <w:nsid w:val="60DF27E4"/>
    <w:multiLevelType w:val="hybridMultilevel"/>
    <w:tmpl w:val="07464BA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15:restartNumberingAfterBreak="0">
    <w:nsid w:val="60F43281"/>
    <w:multiLevelType w:val="multilevel"/>
    <w:tmpl w:val="A5C871EA"/>
    <w:styleLink w:val="ListStyleNumber"/>
    <w:lvl w:ilvl="0">
      <w:start w:val="1"/>
      <w:numFmt w:val="decimal"/>
      <w:pStyle w:val="ListNumber"/>
      <w:lvlText w:val="%1."/>
      <w:lvlJc w:val="left"/>
      <w:pPr>
        <w:tabs>
          <w:tab w:val="num" w:pos="1800"/>
        </w:tabs>
        <w:ind w:left="1800" w:hanging="360"/>
      </w:pPr>
      <w:rPr>
        <w:rFonts w:hint="default"/>
        <w:b w:val="0"/>
        <w:i w:val="0"/>
      </w:rPr>
    </w:lvl>
    <w:lvl w:ilvl="1">
      <w:start w:val="1"/>
      <w:numFmt w:val="lowerLetter"/>
      <w:pStyle w:val="ListNumber2"/>
      <w:lvlText w:val="%2."/>
      <w:lvlJc w:val="left"/>
      <w:pPr>
        <w:tabs>
          <w:tab w:val="num" w:pos="2160"/>
        </w:tabs>
        <w:ind w:left="2160" w:hanging="360"/>
      </w:pPr>
      <w:rPr>
        <w:rFonts w:hint="default"/>
        <w:b w:val="0"/>
        <w:i w:val="0"/>
      </w:rPr>
    </w:lvl>
    <w:lvl w:ilvl="2">
      <w:start w:val="1"/>
      <w:numFmt w:val="lowerRoman"/>
      <w:pStyle w:val="ListNumber3"/>
      <w:lvlText w:val="%3."/>
      <w:lvlJc w:val="left"/>
      <w:pPr>
        <w:tabs>
          <w:tab w:val="num" w:pos="2520"/>
        </w:tabs>
        <w:ind w:left="2520" w:hanging="360"/>
      </w:pPr>
      <w:rPr>
        <w:rFonts w:hint="default"/>
        <w:b w:val="0"/>
      </w:rPr>
    </w:lvl>
    <w:lvl w:ilvl="3">
      <w:start w:val="1"/>
      <w:numFmt w:val="decimal"/>
      <w:pStyle w:val="ListNumber4"/>
      <w:lvlText w:val="(%4)"/>
      <w:lvlJc w:val="left"/>
      <w:pPr>
        <w:tabs>
          <w:tab w:val="num" w:pos="2880"/>
        </w:tabs>
        <w:ind w:left="288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left"/>
      <w:pPr>
        <w:tabs>
          <w:tab w:val="num" w:pos="3600"/>
        </w:tabs>
        <w:ind w:left="3600" w:hanging="360"/>
      </w:pPr>
      <w:rPr>
        <w:rFonts w:hint="default"/>
      </w:rPr>
    </w:lvl>
    <w:lvl w:ilvl="6">
      <w:start w:val="1"/>
      <w:numFmt w:val="decimal"/>
      <w:lvlText w:val="%7)"/>
      <w:lvlJc w:val="left"/>
      <w:pPr>
        <w:tabs>
          <w:tab w:val="num" w:pos="3960"/>
        </w:tabs>
        <w:ind w:left="3960" w:hanging="360"/>
      </w:pPr>
      <w:rPr>
        <w:rFonts w:hint="default"/>
      </w:rPr>
    </w:lvl>
    <w:lvl w:ilvl="7">
      <w:start w:val="1"/>
      <w:numFmt w:val="lowerLetter"/>
      <w:lvlText w:val="%8)"/>
      <w:lvlJc w:val="left"/>
      <w:pPr>
        <w:tabs>
          <w:tab w:val="num" w:pos="4320"/>
        </w:tabs>
        <w:ind w:left="4320" w:hanging="360"/>
      </w:pPr>
      <w:rPr>
        <w:rFonts w:hint="default"/>
      </w:rPr>
    </w:lvl>
    <w:lvl w:ilvl="8">
      <w:start w:val="1"/>
      <w:numFmt w:val="lowerRoman"/>
      <w:lvlText w:val="%9)"/>
      <w:lvlJc w:val="left"/>
      <w:pPr>
        <w:tabs>
          <w:tab w:val="num" w:pos="4680"/>
        </w:tabs>
        <w:ind w:left="4680" w:hanging="360"/>
      </w:pPr>
      <w:rPr>
        <w:rFonts w:hint="default"/>
      </w:rPr>
    </w:lvl>
  </w:abstractNum>
  <w:abstractNum w:abstractNumId="23" w15:restartNumberingAfterBreak="0">
    <w:nsid w:val="65EC669D"/>
    <w:multiLevelType w:val="hybridMultilevel"/>
    <w:tmpl w:val="DF5C6674"/>
    <w:lvl w:ilvl="0" w:tplc="04090001">
      <w:start w:val="1"/>
      <w:numFmt w:val="bullet"/>
      <w:lvlText w:val=""/>
      <w:lvlJc w:val="left"/>
      <w:pPr>
        <w:tabs>
          <w:tab w:val="num" w:pos="720"/>
        </w:tabs>
        <w:ind w:left="720" w:hanging="360"/>
      </w:pPr>
      <w:rPr>
        <w:rFonts w:ascii="Symbol" w:hAnsi="Symbol" w:hint="default"/>
      </w:rPr>
    </w:lvl>
    <w:lvl w:ilvl="1" w:tplc="95709814" w:tentative="1">
      <w:start w:val="1"/>
      <w:numFmt w:val="decimal"/>
      <w:lvlText w:val="%2."/>
      <w:lvlJc w:val="left"/>
      <w:pPr>
        <w:tabs>
          <w:tab w:val="num" w:pos="1440"/>
        </w:tabs>
        <w:ind w:left="1440" w:hanging="360"/>
      </w:pPr>
    </w:lvl>
    <w:lvl w:ilvl="2" w:tplc="E536F316" w:tentative="1">
      <w:start w:val="1"/>
      <w:numFmt w:val="decimal"/>
      <w:lvlText w:val="%3."/>
      <w:lvlJc w:val="left"/>
      <w:pPr>
        <w:tabs>
          <w:tab w:val="num" w:pos="2160"/>
        </w:tabs>
        <w:ind w:left="2160" w:hanging="360"/>
      </w:pPr>
    </w:lvl>
    <w:lvl w:ilvl="3" w:tplc="43FC8264" w:tentative="1">
      <w:start w:val="1"/>
      <w:numFmt w:val="decimal"/>
      <w:lvlText w:val="%4."/>
      <w:lvlJc w:val="left"/>
      <w:pPr>
        <w:tabs>
          <w:tab w:val="num" w:pos="2880"/>
        </w:tabs>
        <w:ind w:left="2880" w:hanging="360"/>
      </w:pPr>
    </w:lvl>
    <w:lvl w:ilvl="4" w:tplc="9986146E" w:tentative="1">
      <w:start w:val="1"/>
      <w:numFmt w:val="decimal"/>
      <w:lvlText w:val="%5."/>
      <w:lvlJc w:val="left"/>
      <w:pPr>
        <w:tabs>
          <w:tab w:val="num" w:pos="3600"/>
        </w:tabs>
        <w:ind w:left="3600" w:hanging="360"/>
      </w:pPr>
    </w:lvl>
    <w:lvl w:ilvl="5" w:tplc="FE62873C" w:tentative="1">
      <w:start w:val="1"/>
      <w:numFmt w:val="decimal"/>
      <w:lvlText w:val="%6."/>
      <w:lvlJc w:val="left"/>
      <w:pPr>
        <w:tabs>
          <w:tab w:val="num" w:pos="4320"/>
        </w:tabs>
        <w:ind w:left="4320" w:hanging="360"/>
      </w:pPr>
    </w:lvl>
    <w:lvl w:ilvl="6" w:tplc="9E50CF4A" w:tentative="1">
      <w:start w:val="1"/>
      <w:numFmt w:val="decimal"/>
      <w:lvlText w:val="%7."/>
      <w:lvlJc w:val="left"/>
      <w:pPr>
        <w:tabs>
          <w:tab w:val="num" w:pos="5040"/>
        </w:tabs>
        <w:ind w:left="5040" w:hanging="360"/>
      </w:pPr>
    </w:lvl>
    <w:lvl w:ilvl="7" w:tplc="E4D0BDC2" w:tentative="1">
      <w:start w:val="1"/>
      <w:numFmt w:val="decimal"/>
      <w:lvlText w:val="%8."/>
      <w:lvlJc w:val="left"/>
      <w:pPr>
        <w:tabs>
          <w:tab w:val="num" w:pos="5760"/>
        </w:tabs>
        <w:ind w:left="5760" w:hanging="360"/>
      </w:pPr>
    </w:lvl>
    <w:lvl w:ilvl="8" w:tplc="466872BE" w:tentative="1">
      <w:start w:val="1"/>
      <w:numFmt w:val="decimal"/>
      <w:lvlText w:val="%9."/>
      <w:lvlJc w:val="left"/>
      <w:pPr>
        <w:tabs>
          <w:tab w:val="num" w:pos="6480"/>
        </w:tabs>
        <w:ind w:left="6480" w:hanging="360"/>
      </w:pPr>
    </w:lvl>
  </w:abstractNum>
  <w:abstractNum w:abstractNumId="24" w15:restartNumberingAfterBreak="0">
    <w:nsid w:val="66341C68"/>
    <w:multiLevelType w:val="multilevel"/>
    <w:tmpl w:val="0409001F"/>
    <w:name w:val="BulletListTemplate22"/>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480"/>
        </w:tabs>
        <w:ind w:left="4320" w:hanging="1440"/>
      </w:pPr>
    </w:lvl>
  </w:abstractNum>
  <w:abstractNum w:abstractNumId="25" w15:restartNumberingAfterBreak="0">
    <w:nsid w:val="6AF92542"/>
    <w:multiLevelType w:val="multilevel"/>
    <w:tmpl w:val="0FE408D2"/>
    <w:styleLink w:val="Style1"/>
    <w:lvl w:ilvl="0">
      <w:start w:val="1"/>
      <w:numFmt w:val="decimal"/>
      <w:lvlRestart w:val="0"/>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440"/>
        </w:tabs>
        <w:ind w:left="1440" w:hanging="1440"/>
      </w:pPr>
      <w:rPr>
        <w:rFonts w:hint="default"/>
      </w:rPr>
    </w:lvl>
    <w:lvl w:ilvl="3">
      <w:start w:val="1"/>
      <w:numFmt w:val="decimal"/>
      <w:lvlText w:val="%1.%2.%3.%4"/>
      <w:lvlJc w:val="left"/>
      <w:pPr>
        <w:tabs>
          <w:tab w:val="num" w:pos="2880"/>
        </w:tabs>
        <w:ind w:left="2880" w:hanging="144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6B223695"/>
    <w:multiLevelType w:val="multilevel"/>
    <w:tmpl w:val="04090023"/>
    <w:name w:val="BulletListTemplate"/>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7" w15:restartNumberingAfterBreak="0">
    <w:nsid w:val="76736773"/>
    <w:multiLevelType w:val="multilevel"/>
    <w:tmpl w:val="E86E4A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AAE3F51"/>
    <w:multiLevelType w:val="multilevel"/>
    <w:tmpl w:val="5AEA3FF0"/>
    <w:lvl w:ilvl="0">
      <w:start w:val="1"/>
      <w:numFmt w:val="decimal"/>
      <w:lvlRestart w:val="0"/>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2880"/>
        </w:tabs>
        <w:ind w:left="2880" w:hanging="1440"/>
      </w:pPr>
    </w:lvl>
    <w:lvl w:ilvl="4">
      <w:start w:val="1"/>
      <w:numFmt w:val="decimal"/>
      <w:lvlText w:val="%1.%2.%3.%4.%5"/>
      <w:lvlJc w:val="left"/>
      <w:pPr>
        <w:tabs>
          <w:tab w:val="num" w:pos="2880"/>
        </w:tabs>
        <w:ind w:left="2880" w:hanging="1440"/>
      </w:pPr>
    </w:lvl>
    <w:lvl w:ilvl="5">
      <w:start w:val="1"/>
      <w:numFmt w:val="decimal"/>
      <w:lvlText w:val="%1.%2.%3.%4.%5.%6"/>
      <w:lvlJc w:val="left"/>
      <w:pPr>
        <w:tabs>
          <w:tab w:val="num" w:pos="2880"/>
        </w:tabs>
        <w:ind w:left="2880" w:hanging="144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2880"/>
        </w:tabs>
        <w:ind w:left="2880" w:hanging="1440"/>
      </w:pPr>
    </w:lvl>
  </w:abstractNum>
  <w:abstractNum w:abstractNumId="29" w15:restartNumberingAfterBreak="0">
    <w:nsid w:val="7CA46141"/>
    <w:multiLevelType w:val="multilevel"/>
    <w:tmpl w:val="2E082F78"/>
    <w:lvl w:ilvl="0">
      <w:start w:val="1"/>
      <w:numFmt w:val="decimal"/>
      <w:lvlRestart w:val="0"/>
      <w:pStyle w:val="Heading1"/>
      <w:lvlText w:val="%1"/>
      <w:lvlJc w:val="left"/>
      <w:pPr>
        <w:tabs>
          <w:tab w:val="num" w:pos="1440"/>
        </w:tabs>
        <w:ind w:left="1440" w:hanging="1440"/>
      </w:pPr>
    </w:lvl>
    <w:lvl w:ilvl="1">
      <w:start w:val="1"/>
      <w:numFmt w:val="decimal"/>
      <w:pStyle w:val="Heading2"/>
      <w:lvlText w:val="%1.%2"/>
      <w:lvlJc w:val="left"/>
      <w:pPr>
        <w:tabs>
          <w:tab w:val="num" w:pos="1440"/>
        </w:tabs>
        <w:ind w:left="1440" w:hanging="1440"/>
      </w:pPr>
    </w:lvl>
    <w:lvl w:ilvl="2">
      <w:start w:val="1"/>
      <w:numFmt w:val="decimal"/>
      <w:pStyle w:val="Heading3"/>
      <w:lvlText w:val="%1.%2.%3"/>
      <w:lvlJc w:val="left"/>
      <w:pPr>
        <w:tabs>
          <w:tab w:val="num" w:pos="1440"/>
        </w:tabs>
        <w:ind w:left="1440" w:hanging="1440"/>
      </w:pPr>
    </w:lvl>
    <w:lvl w:ilvl="3">
      <w:start w:val="1"/>
      <w:numFmt w:val="decimal"/>
      <w:lvlText w:val="%1.%2.%3.%4"/>
      <w:lvlJc w:val="left"/>
      <w:pPr>
        <w:tabs>
          <w:tab w:val="num" w:pos="4320"/>
        </w:tabs>
        <w:ind w:left="4320" w:hanging="1440"/>
      </w:pPr>
    </w:lvl>
    <w:lvl w:ilvl="4">
      <w:start w:val="1"/>
      <w:numFmt w:val="decimal"/>
      <w:lvlText w:val="%1.%2.%3.%4.%5"/>
      <w:lvlJc w:val="left"/>
      <w:pPr>
        <w:tabs>
          <w:tab w:val="num" w:pos="4320"/>
        </w:tabs>
        <w:ind w:left="4320" w:hanging="1440"/>
      </w:pPr>
    </w:lvl>
    <w:lvl w:ilvl="5">
      <w:start w:val="1"/>
      <w:numFmt w:val="decimal"/>
      <w:lvlText w:val="%1.%2.%3.%4.%5.%6"/>
      <w:lvlJc w:val="left"/>
      <w:pPr>
        <w:tabs>
          <w:tab w:val="num" w:pos="4320"/>
        </w:tabs>
        <w:ind w:left="4320" w:hanging="1440"/>
      </w:pPr>
    </w:lvl>
    <w:lvl w:ilvl="6">
      <w:start w:val="1"/>
      <w:numFmt w:val="decimal"/>
      <w:lvlText w:val="%1.%2.%3.%4.%5.%6.%7"/>
      <w:lvlJc w:val="left"/>
      <w:pPr>
        <w:tabs>
          <w:tab w:val="num" w:pos="4320"/>
        </w:tabs>
        <w:ind w:left="4320" w:hanging="1440"/>
      </w:pPr>
    </w:lvl>
    <w:lvl w:ilvl="7">
      <w:start w:val="1"/>
      <w:numFmt w:val="decimal"/>
      <w:lvlText w:val="%1.%2.%3.%4.%5.%6.%7.%8"/>
      <w:lvlJc w:val="left"/>
      <w:pPr>
        <w:tabs>
          <w:tab w:val="num" w:pos="4320"/>
        </w:tabs>
        <w:ind w:left="4320" w:hanging="1440"/>
      </w:pPr>
    </w:lvl>
    <w:lvl w:ilvl="8">
      <w:start w:val="1"/>
      <w:numFmt w:val="decimal"/>
      <w:lvlText w:val="%1.%2.%3.%4.%5.%6.%7.%8.%9"/>
      <w:lvlJc w:val="left"/>
      <w:pPr>
        <w:tabs>
          <w:tab w:val="num" w:pos="4320"/>
        </w:tabs>
        <w:ind w:left="4320" w:hanging="1440"/>
      </w:pPr>
    </w:lvl>
  </w:abstractNum>
  <w:abstractNum w:abstractNumId="30" w15:restartNumberingAfterBreak="0">
    <w:nsid w:val="7F0378A8"/>
    <w:multiLevelType w:val="multilevel"/>
    <w:tmpl w:val="0409001D"/>
    <w:name w:val="BulletListTemplate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1119840022">
    <w:abstractNumId w:val="4"/>
  </w:num>
  <w:num w:numId="2" w16cid:durableId="1489908087">
    <w:abstractNumId w:val="22"/>
  </w:num>
  <w:num w:numId="3" w16cid:durableId="876504511">
    <w:abstractNumId w:val="14"/>
  </w:num>
  <w:num w:numId="4" w16cid:durableId="1612282513">
    <w:abstractNumId w:val="9"/>
  </w:num>
  <w:num w:numId="5" w16cid:durableId="1233589918">
    <w:abstractNumId w:val="5"/>
  </w:num>
  <w:num w:numId="6" w16cid:durableId="1945918052">
    <w:abstractNumId w:val="16"/>
  </w:num>
  <w:num w:numId="7" w16cid:durableId="169719342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999846536">
    <w:abstractNumId w:val="25"/>
  </w:num>
  <w:num w:numId="9" w16cid:durableId="1947345968">
    <w:abstractNumId w:val="20"/>
  </w:num>
  <w:num w:numId="10" w16cid:durableId="82786828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48829280">
    <w:abstractNumId w:val="28"/>
  </w:num>
  <w:num w:numId="12" w16cid:durableId="1853297502">
    <w:abstractNumId w:val="2"/>
  </w:num>
  <w:num w:numId="13" w16cid:durableId="261689842">
    <w:abstractNumId w:val="1"/>
  </w:num>
  <w:num w:numId="14" w16cid:durableId="388766738">
    <w:abstractNumId w:val="3"/>
  </w:num>
  <w:num w:numId="15" w16cid:durableId="1827241114">
    <w:abstractNumId w:val="15"/>
  </w:num>
  <w:num w:numId="16" w16cid:durableId="1818261665">
    <w:abstractNumId w:val="8"/>
  </w:num>
  <w:num w:numId="17" w16cid:durableId="1014574640">
    <w:abstractNumId w:val="23"/>
  </w:num>
  <w:num w:numId="18" w16cid:durableId="1964463284">
    <w:abstractNumId w:val="13"/>
  </w:num>
  <w:num w:numId="19" w16cid:durableId="1947081697">
    <w:abstractNumId w:val="17"/>
  </w:num>
  <w:num w:numId="20" w16cid:durableId="1531263072">
    <w:abstractNumId w:val="29"/>
  </w:num>
  <w:num w:numId="21" w16cid:durableId="601687303">
    <w:abstractNumId w:val="19"/>
  </w:num>
  <w:num w:numId="22" w16cid:durableId="1747533718">
    <w:abstractNumId w:val="0"/>
  </w:num>
  <w:num w:numId="23" w16cid:durableId="311518929">
    <w:abstractNumId w:val="12"/>
  </w:num>
  <w:num w:numId="24" w16cid:durableId="1407874574">
    <w:abstractNumId w:val="6"/>
  </w:num>
  <w:num w:numId="25" w16cid:durableId="512694240">
    <w:abstractNumId w:val="7"/>
  </w:num>
  <w:num w:numId="26" w16cid:durableId="475799382">
    <w:abstractNumId w:val="18"/>
  </w:num>
  <w:num w:numId="27" w16cid:durableId="2018844425">
    <w:abstractNumId w:val="21"/>
  </w:num>
  <w:num w:numId="28" w16cid:durableId="1907454147">
    <w:abstractNumId w:val="11"/>
  </w:num>
  <w:num w:numId="29" w16cid:durableId="556673639">
    <w:abstractNumId w:val="10"/>
  </w:num>
  <w:num w:numId="30" w16cid:durableId="1365138262">
    <w:abstractNumId w:val="2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7"/>
  <w:embedSystemFonts/>
  <w:proofState w:spelling="clean" w:grammar="clean"/>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LG0NLIwMbYwMjA3tjBV0lEKTi0uzszPAykwrAUAp0GqoCwAAAA="/>
  </w:docVars>
  <w:rsids>
    <w:rsidRoot w:val="002631A2"/>
    <w:rsid w:val="00000884"/>
    <w:rsid w:val="00000F22"/>
    <w:rsid w:val="0000277C"/>
    <w:rsid w:val="0000283D"/>
    <w:rsid w:val="00002D74"/>
    <w:rsid w:val="0000362F"/>
    <w:rsid w:val="00013156"/>
    <w:rsid w:val="00016D02"/>
    <w:rsid w:val="00020499"/>
    <w:rsid w:val="000224FB"/>
    <w:rsid w:val="000238F0"/>
    <w:rsid w:val="00027259"/>
    <w:rsid w:val="00027357"/>
    <w:rsid w:val="00033A25"/>
    <w:rsid w:val="00035008"/>
    <w:rsid w:val="00041D91"/>
    <w:rsid w:val="00047BF1"/>
    <w:rsid w:val="00050C09"/>
    <w:rsid w:val="00053232"/>
    <w:rsid w:val="00054022"/>
    <w:rsid w:val="00061FA1"/>
    <w:rsid w:val="000649E6"/>
    <w:rsid w:val="00065879"/>
    <w:rsid w:val="00065DAE"/>
    <w:rsid w:val="00071357"/>
    <w:rsid w:val="00072596"/>
    <w:rsid w:val="00076104"/>
    <w:rsid w:val="00076215"/>
    <w:rsid w:val="0008254A"/>
    <w:rsid w:val="00082C9D"/>
    <w:rsid w:val="00084BF2"/>
    <w:rsid w:val="000858EE"/>
    <w:rsid w:val="0009180A"/>
    <w:rsid w:val="00093CEA"/>
    <w:rsid w:val="0009470B"/>
    <w:rsid w:val="000955C3"/>
    <w:rsid w:val="00096EFF"/>
    <w:rsid w:val="000A0015"/>
    <w:rsid w:val="000A0FE4"/>
    <w:rsid w:val="000A295A"/>
    <w:rsid w:val="000A5319"/>
    <w:rsid w:val="000A55D6"/>
    <w:rsid w:val="000B7BA9"/>
    <w:rsid w:val="000C1B24"/>
    <w:rsid w:val="000C45B7"/>
    <w:rsid w:val="000C498D"/>
    <w:rsid w:val="000C57CF"/>
    <w:rsid w:val="000D10BE"/>
    <w:rsid w:val="000D142E"/>
    <w:rsid w:val="000D1AE5"/>
    <w:rsid w:val="000D2BD0"/>
    <w:rsid w:val="000D4731"/>
    <w:rsid w:val="000D690B"/>
    <w:rsid w:val="000D6B85"/>
    <w:rsid w:val="000D7432"/>
    <w:rsid w:val="000D77DF"/>
    <w:rsid w:val="000E65F8"/>
    <w:rsid w:val="000E7CF3"/>
    <w:rsid w:val="000F0B2B"/>
    <w:rsid w:val="000F31E0"/>
    <w:rsid w:val="000F39F8"/>
    <w:rsid w:val="000F47A4"/>
    <w:rsid w:val="000F48D9"/>
    <w:rsid w:val="000F5318"/>
    <w:rsid w:val="000F6D60"/>
    <w:rsid w:val="000F7824"/>
    <w:rsid w:val="0010141A"/>
    <w:rsid w:val="00103197"/>
    <w:rsid w:val="00107EA2"/>
    <w:rsid w:val="001127EB"/>
    <w:rsid w:val="001146D5"/>
    <w:rsid w:val="001167F4"/>
    <w:rsid w:val="0012072E"/>
    <w:rsid w:val="0012114C"/>
    <w:rsid w:val="00131ED3"/>
    <w:rsid w:val="001326E7"/>
    <w:rsid w:val="00134AFA"/>
    <w:rsid w:val="00142D93"/>
    <w:rsid w:val="0014583D"/>
    <w:rsid w:val="0014690A"/>
    <w:rsid w:val="00152713"/>
    <w:rsid w:val="00154BCA"/>
    <w:rsid w:val="00154EF3"/>
    <w:rsid w:val="00154FC0"/>
    <w:rsid w:val="0015710A"/>
    <w:rsid w:val="00157518"/>
    <w:rsid w:val="00157763"/>
    <w:rsid w:val="00161C91"/>
    <w:rsid w:val="00163212"/>
    <w:rsid w:val="0016331C"/>
    <w:rsid w:val="001659A8"/>
    <w:rsid w:val="00165F9F"/>
    <w:rsid w:val="001664BE"/>
    <w:rsid w:val="00166BAB"/>
    <w:rsid w:val="00171306"/>
    <w:rsid w:val="00182E06"/>
    <w:rsid w:val="00185955"/>
    <w:rsid w:val="00192582"/>
    <w:rsid w:val="00193D3F"/>
    <w:rsid w:val="00194976"/>
    <w:rsid w:val="00194CA0"/>
    <w:rsid w:val="001965DB"/>
    <w:rsid w:val="00197812"/>
    <w:rsid w:val="001A4D67"/>
    <w:rsid w:val="001B23B6"/>
    <w:rsid w:val="001B269A"/>
    <w:rsid w:val="001B2F1E"/>
    <w:rsid w:val="001B78E1"/>
    <w:rsid w:val="001C0283"/>
    <w:rsid w:val="001C12AA"/>
    <w:rsid w:val="001C1407"/>
    <w:rsid w:val="001C3288"/>
    <w:rsid w:val="001C48AF"/>
    <w:rsid w:val="001C4D74"/>
    <w:rsid w:val="001C655B"/>
    <w:rsid w:val="001E1703"/>
    <w:rsid w:val="001E3B36"/>
    <w:rsid w:val="001E632A"/>
    <w:rsid w:val="001E6BF0"/>
    <w:rsid w:val="001F311C"/>
    <w:rsid w:val="001F64FB"/>
    <w:rsid w:val="00203637"/>
    <w:rsid w:val="00204021"/>
    <w:rsid w:val="00216088"/>
    <w:rsid w:val="00221A4E"/>
    <w:rsid w:val="002222A9"/>
    <w:rsid w:val="00222560"/>
    <w:rsid w:val="00223AFD"/>
    <w:rsid w:val="00223CC5"/>
    <w:rsid w:val="00231637"/>
    <w:rsid w:val="00232081"/>
    <w:rsid w:val="0023264C"/>
    <w:rsid w:val="00234615"/>
    <w:rsid w:val="00235D4F"/>
    <w:rsid w:val="0024426A"/>
    <w:rsid w:val="00252494"/>
    <w:rsid w:val="002527F4"/>
    <w:rsid w:val="00252EDB"/>
    <w:rsid w:val="00252FBE"/>
    <w:rsid w:val="00253E3E"/>
    <w:rsid w:val="00255E0F"/>
    <w:rsid w:val="00261153"/>
    <w:rsid w:val="002631A2"/>
    <w:rsid w:val="0026368C"/>
    <w:rsid w:val="00264ADD"/>
    <w:rsid w:val="00266B6C"/>
    <w:rsid w:val="002673C7"/>
    <w:rsid w:val="002726A8"/>
    <w:rsid w:val="00275D9B"/>
    <w:rsid w:val="002767E5"/>
    <w:rsid w:val="00276DD5"/>
    <w:rsid w:val="00282204"/>
    <w:rsid w:val="00283EEC"/>
    <w:rsid w:val="00284CC3"/>
    <w:rsid w:val="00287D41"/>
    <w:rsid w:val="00290081"/>
    <w:rsid w:val="00292911"/>
    <w:rsid w:val="002934F2"/>
    <w:rsid w:val="00293E23"/>
    <w:rsid w:val="002945B3"/>
    <w:rsid w:val="002948ED"/>
    <w:rsid w:val="002950BD"/>
    <w:rsid w:val="002979E2"/>
    <w:rsid w:val="002A00BE"/>
    <w:rsid w:val="002A2637"/>
    <w:rsid w:val="002A2BE0"/>
    <w:rsid w:val="002A5033"/>
    <w:rsid w:val="002A7761"/>
    <w:rsid w:val="002B1148"/>
    <w:rsid w:val="002B21CB"/>
    <w:rsid w:val="002C0161"/>
    <w:rsid w:val="002C152F"/>
    <w:rsid w:val="002C1D8A"/>
    <w:rsid w:val="002C22AD"/>
    <w:rsid w:val="002C2A54"/>
    <w:rsid w:val="002C392A"/>
    <w:rsid w:val="002D1E3F"/>
    <w:rsid w:val="002D216A"/>
    <w:rsid w:val="002D3886"/>
    <w:rsid w:val="002D3F03"/>
    <w:rsid w:val="002E0E69"/>
    <w:rsid w:val="002E1BFA"/>
    <w:rsid w:val="002E3CBC"/>
    <w:rsid w:val="002E7609"/>
    <w:rsid w:val="002F132E"/>
    <w:rsid w:val="002F2CDF"/>
    <w:rsid w:val="002F4594"/>
    <w:rsid w:val="002F5EC7"/>
    <w:rsid w:val="002F7857"/>
    <w:rsid w:val="003002BE"/>
    <w:rsid w:val="00300928"/>
    <w:rsid w:val="003012E1"/>
    <w:rsid w:val="00305127"/>
    <w:rsid w:val="0030525A"/>
    <w:rsid w:val="00307941"/>
    <w:rsid w:val="0031330B"/>
    <w:rsid w:val="00313415"/>
    <w:rsid w:val="003163DE"/>
    <w:rsid w:val="00316C2C"/>
    <w:rsid w:val="0031794E"/>
    <w:rsid w:val="00322019"/>
    <w:rsid w:val="003222B6"/>
    <w:rsid w:val="00323459"/>
    <w:rsid w:val="003235BC"/>
    <w:rsid w:val="00324A4F"/>
    <w:rsid w:val="00327E09"/>
    <w:rsid w:val="003306A4"/>
    <w:rsid w:val="003330C6"/>
    <w:rsid w:val="00334910"/>
    <w:rsid w:val="00334B20"/>
    <w:rsid w:val="0033534F"/>
    <w:rsid w:val="00342967"/>
    <w:rsid w:val="00342F24"/>
    <w:rsid w:val="00345299"/>
    <w:rsid w:val="00347EAD"/>
    <w:rsid w:val="00350C70"/>
    <w:rsid w:val="00350D6F"/>
    <w:rsid w:val="00360984"/>
    <w:rsid w:val="00361E22"/>
    <w:rsid w:val="00362DB6"/>
    <w:rsid w:val="003633B8"/>
    <w:rsid w:val="00366343"/>
    <w:rsid w:val="00367D99"/>
    <w:rsid w:val="003700E0"/>
    <w:rsid w:val="003721B5"/>
    <w:rsid w:val="003724AC"/>
    <w:rsid w:val="00374BD0"/>
    <w:rsid w:val="00376C45"/>
    <w:rsid w:val="0037737B"/>
    <w:rsid w:val="00380C26"/>
    <w:rsid w:val="0038700A"/>
    <w:rsid w:val="00387F67"/>
    <w:rsid w:val="00387FAA"/>
    <w:rsid w:val="0039366F"/>
    <w:rsid w:val="00396D1B"/>
    <w:rsid w:val="003A05F8"/>
    <w:rsid w:val="003A21F0"/>
    <w:rsid w:val="003A41C2"/>
    <w:rsid w:val="003A5AF8"/>
    <w:rsid w:val="003A5BA5"/>
    <w:rsid w:val="003A6D0C"/>
    <w:rsid w:val="003A729B"/>
    <w:rsid w:val="003B1572"/>
    <w:rsid w:val="003B1F3A"/>
    <w:rsid w:val="003B5302"/>
    <w:rsid w:val="003C40C0"/>
    <w:rsid w:val="003C6313"/>
    <w:rsid w:val="003D030D"/>
    <w:rsid w:val="003D1322"/>
    <w:rsid w:val="003D1A8C"/>
    <w:rsid w:val="003D4CA8"/>
    <w:rsid w:val="003E063E"/>
    <w:rsid w:val="003E2273"/>
    <w:rsid w:val="003E3E95"/>
    <w:rsid w:val="003F2377"/>
    <w:rsid w:val="003F2596"/>
    <w:rsid w:val="003F44C6"/>
    <w:rsid w:val="00400B4B"/>
    <w:rsid w:val="00400C00"/>
    <w:rsid w:val="004078BC"/>
    <w:rsid w:val="00411C86"/>
    <w:rsid w:val="004121BE"/>
    <w:rsid w:val="0041438E"/>
    <w:rsid w:val="00421C2E"/>
    <w:rsid w:val="00422C44"/>
    <w:rsid w:val="00423ED0"/>
    <w:rsid w:val="004256A3"/>
    <w:rsid w:val="00425ABD"/>
    <w:rsid w:val="0043070A"/>
    <w:rsid w:val="0043461E"/>
    <w:rsid w:val="00443E94"/>
    <w:rsid w:val="00444E26"/>
    <w:rsid w:val="0045185C"/>
    <w:rsid w:val="004539CC"/>
    <w:rsid w:val="00455875"/>
    <w:rsid w:val="004632EB"/>
    <w:rsid w:val="00465AA0"/>
    <w:rsid w:val="00471177"/>
    <w:rsid w:val="0047136C"/>
    <w:rsid w:val="00471769"/>
    <w:rsid w:val="004730BF"/>
    <w:rsid w:val="004758B1"/>
    <w:rsid w:val="00483072"/>
    <w:rsid w:val="004833B8"/>
    <w:rsid w:val="004842FE"/>
    <w:rsid w:val="00487EC2"/>
    <w:rsid w:val="00492AA3"/>
    <w:rsid w:val="00493E1F"/>
    <w:rsid w:val="00494521"/>
    <w:rsid w:val="0049730C"/>
    <w:rsid w:val="0049745B"/>
    <w:rsid w:val="00497D0E"/>
    <w:rsid w:val="004A0351"/>
    <w:rsid w:val="004A0E7A"/>
    <w:rsid w:val="004B4E36"/>
    <w:rsid w:val="004B5650"/>
    <w:rsid w:val="004B68F3"/>
    <w:rsid w:val="004C2707"/>
    <w:rsid w:val="004C6AAC"/>
    <w:rsid w:val="004E151D"/>
    <w:rsid w:val="004E4205"/>
    <w:rsid w:val="004E5DEB"/>
    <w:rsid w:val="004F404F"/>
    <w:rsid w:val="00505ACF"/>
    <w:rsid w:val="0050769A"/>
    <w:rsid w:val="005218CA"/>
    <w:rsid w:val="0052299F"/>
    <w:rsid w:val="00522A25"/>
    <w:rsid w:val="005301C1"/>
    <w:rsid w:val="005373D4"/>
    <w:rsid w:val="00540786"/>
    <w:rsid w:val="00542ED1"/>
    <w:rsid w:val="00542F62"/>
    <w:rsid w:val="00551B3F"/>
    <w:rsid w:val="00554629"/>
    <w:rsid w:val="00556861"/>
    <w:rsid w:val="00557696"/>
    <w:rsid w:val="0056040B"/>
    <w:rsid w:val="00561213"/>
    <w:rsid w:val="00571362"/>
    <w:rsid w:val="0057470F"/>
    <w:rsid w:val="00574831"/>
    <w:rsid w:val="005820F5"/>
    <w:rsid w:val="00583648"/>
    <w:rsid w:val="00584269"/>
    <w:rsid w:val="00586E71"/>
    <w:rsid w:val="005877AD"/>
    <w:rsid w:val="00590DC4"/>
    <w:rsid w:val="0059127A"/>
    <w:rsid w:val="005946D2"/>
    <w:rsid w:val="005962C9"/>
    <w:rsid w:val="005A2B93"/>
    <w:rsid w:val="005A67EA"/>
    <w:rsid w:val="005A77B9"/>
    <w:rsid w:val="005B05E8"/>
    <w:rsid w:val="005B261F"/>
    <w:rsid w:val="005B78B6"/>
    <w:rsid w:val="005C0034"/>
    <w:rsid w:val="005C2225"/>
    <w:rsid w:val="005C2EAA"/>
    <w:rsid w:val="005C58F1"/>
    <w:rsid w:val="005C6283"/>
    <w:rsid w:val="005C6FF6"/>
    <w:rsid w:val="005D0768"/>
    <w:rsid w:val="005D0D3C"/>
    <w:rsid w:val="005D1F34"/>
    <w:rsid w:val="005D612E"/>
    <w:rsid w:val="005D743D"/>
    <w:rsid w:val="005E11F9"/>
    <w:rsid w:val="005E1423"/>
    <w:rsid w:val="005E39BE"/>
    <w:rsid w:val="005F0D90"/>
    <w:rsid w:val="005F4996"/>
    <w:rsid w:val="005F53A9"/>
    <w:rsid w:val="006014F8"/>
    <w:rsid w:val="00601F21"/>
    <w:rsid w:val="006068FB"/>
    <w:rsid w:val="00607D90"/>
    <w:rsid w:val="006127A9"/>
    <w:rsid w:val="00612CF1"/>
    <w:rsid w:val="00614D44"/>
    <w:rsid w:val="006175E5"/>
    <w:rsid w:val="006224B7"/>
    <w:rsid w:val="006238A4"/>
    <w:rsid w:val="00625832"/>
    <w:rsid w:val="00627266"/>
    <w:rsid w:val="00632F92"/>
    <w:rsid w:val="00634EA7"/>
    <w:rsid w:val="006428FD"/>
    <w:rsid w:val="0064371D"/>
    <w:rsid w:val="00645659"/>
    <w:rsid w:val="006469DB"/>
    <w:rsid w:val="00646AC7"/>
    <w:rsid w:val="00650077"/>
    <w:rsid w:val="00656AEF"/>
    <w:rsid w:val="00660769"/>
    <w:rsid w:val="00660941"/>
    <w:rsid w:val="0066113A"/>
    <w:rsid w:val="00661C4A"/>
    <w:rsid w:val="006624A7"/>
    <w:rsid w:val="006650C6"/>
    <w:rsid w:val="006675D2"/>
    <w:rsid w:val="00670175"/>
    <w:rsid w:val="00670E5B"/>
    <w:rsid w:val="006728CC"/>
    <w:rsid w:val="00672B9A"/>
    <w:rsid w:val="0067582A"/>
    <w:rsid w:val="00675D20"/>
    <w:rsid w:val="0068162E"/>
    <w:rsid w:val="00683011"/>
    <w:rsid w:val="006831ED"/>
    <w:rsid w:val="0068584B"/>
    <w:rsid w:val="00690B5B"/>
    <w:rsid w:val="00690FDA"/>
    <w:rsid w:val="00694B54"/>
    <w:rsid w:val="00695E20"/>
    <w:rsid w:val="006A1396"/>
    <w:rsid w:val="006A271A"/>
    <w:rsid w:val="006A446F"/>
    <w:rsid w:val="006A52AE"/>
    <w:rsid w:val="006A5DCC"/>
    <w:rsid w:val="006A763C"/>
    <w:rsid w:val="006B0A1A"/>
    <w:rsid w:val="006B1655"/>
    <w:rsid w:val="006B1F64"/>
    <w:rsid w:val="006B256D"/>
    <w:rsid w:val="006B4D2C"/>
    <w:rsid w:val="006B5ECB"/>
    <w:rsid w:val="006C212C"/>
    <w:rsid w:val="006C26F7"/>
    <w:rsid w:val="006C2D3E"/>
    <w:rsid w:val="006C2DC0"/>
    <w:rsid w:val="006C412C"/>
    <w:rsid w:val="006C499E"/>
    <w:rsid w:val="006C513C"/>
    <w:rsid w:val="006C5762"/>
    <w:rsid w:val="006C58F5"/>
    <w:rsid w:val="006D33B2"/>
    <w:rsid w:val="006D7171"/>
    <w:rsid w:val="006D7EBA"/>
    <w:rsid w:val="006E05FF"/>
    <w:rsid w:val="006E2959"/>
    <w:rsid w:val="006E55E0"/>
    <w:rsid w:val="006F231C"/>
    <w:rsid w:val="006F44E1"/>
    <w:rsid w:val="006F7D91"/>
    <w:rsid w:val="007049E6"/>
    <w:rsid w:val="007119AC"/>
    <w:rsid w:val="0071441C"/>
    <w:rsid w:val="0071567B"/>
    <w:rsid w:val="00720DAD"/>
    <w:rsid w:val="00721AF9"/>
    <w:rsid w:val="007228D6"/>
    <w:rsid w:val="00723AC9"/>
    <w:rsid w:val="007254A3"/>
    <w:rsid w:val="00731746"/>
    <w:rsid w:val="007344B6"/>
    <w:rsid w:val="00735979"/>
    <w:rsid w:val="007372F8"/>
    <w:rsid w:val="00740242"/>
    <w:rsid w:val="00740317"/>
    <w:rsid w:val="00743250"/>
    <w:rsid w:val="00744B09"/>
    <w:rsid w:val="00745827"/>
    <w:rsid w:val="00745C79"/>
    <w:rsid w:val="0075099E"/>
    <w:rsid w:val="00752316"/>
    <w:rsid w:val="00753B5F"/>
    <w:rsid w:val="007551CE"/>
    <w:rsid w:val="007556E8"/>
    <w:rsid w:val="0075688B"/>
    <w:rsid w:val="00760587"/>
    <w:rsid w:val="00764B44"/>
    <w:rsid w:val="007662E9"/>
    <w:rsid w:val="00766B86"/>
    <w:rsid w:val="0076730D"/>
    <w:rsid w:val="007675EA"/>
    <w:rsid w:val="00767BBD"/>
    <w:rsid w:val="007724F2"/>
    <w:rsid w:val="00773E69"/>
    <w:rsid w:val="00774208"/>
    <w:rsid w:val="007746DE"/>
    <w:rsid w:val="00780679"/>
    <w:rsid w:val="00783E6F"/>
    <w:rsid w:val="00784A4A"/>
    <w:rsid w:val="00786ECC"/>
    <w:rsid w:val="00787650"/>
    <w:rsid w:val="007921D9"/>
    <w:rsid w:val="00794AC1"/>
    <w:rsid w:val="0079759B"/>
    <w:rsid w:val="007A25C2"/>
    <w:rsid w:val="007B1515"/>
    <w:rsid w:val="007B20E7"/>
    <w:rsid w:val="007B2810"/>
    <w:rsid w:val="007B38BA"/>
    <w:rsid w:val="007B3E88"/>
    <w:rsid w:val="007B57CA"/>
    <w:rsid w:val="007B5C50"/>
    <w:rsid w:val="007B73DE"/>
    <w:rsid w:val="007B7C4C"/>
    <w:rsid w:val="007C0EF9"/>
    <w:rsid w:val="007C2828"/>
    <w:rsid w:val="007C55A8"/>
    <w:rsid w:val="007D199D"/>
    <w:rsid w:val="007D2E4F"/>
    <w:rsid w:val="007D31A1"/>
    <w:rsid w:val="007D3A9D"/>
    <w:rsid w:val="007D7809"/>
    <w:rsid w:val="007E1AA3"/>
    <w:rsid w:val="007E5725"/>
    <w:rsid w:val="007E7506"/>
    <w:rsid w:val="007F39DF"/>
    <w:rsid w:val="007F7717"/>
    <w:rsid w:val="008019B9"/>
    <w:rsid w:val="00802426"/>
    <w:rsid w:val="0080402C"/>
    <w:rsid w:val="008160F6"/>
    <w:rsid w:val="00816170"/>
    <w:rsid w:val="008211F5"/>
    <w:rsid w:val="00821C78"/>
    <w:rsid w:val="00822963"/>
    <w:rsid w:val="00822AF7"/>
    <w:rsid w:val="008231FF"/>
    <w:rsid w:val="0082570D"/>
    <w:rsid w:val="0083028D"/>
    <w:rsid w:val="0083145F"/>
    <w:rsid w:val="008417D1"/>
    <w:rsid w:val="00843A94"/>
    <w:rsid w:val="00845EF5"/>
    <w:rsid w:val="0084707B"/>
    <w:rsid w:val="0084714A"/>
    <w:rsid w:val="00865235"/>
    <w:rsid w:val="00865F77"/>
    <w:rsid w:val="00866775"/>
    <w:rsid w:val="00871622"/>
    <w:rsid w:val="008719B6"/>
    <w:rsid w:val="00887B26"/>
    <w:rsid w:val="00890CB3"/>
    <w:rsid w:val="00897E4A"/>
    <w:rsid w:val="008A0744"/>
    <w:rsid w:val="008A35ED"/>
    <w:rsid w:val="008A4AE9"/>
    <w:rsid w:val="008A73F3"/>
    <w:rsid w:val="008B00BA"/>
    <w:rsid w:val="008B1E53"/>
    <w:rsid w:val="008B2234"/>
    <w:rsid w:val="008B483F"/>
    <w:rsid w:val="008B5959"/>
    <w:rsid w:val="008C0CB3"/>
    <w:rsid w:val="008C0DC7"/>
    <w:rsid w:val="008C2C33"/>
    <w:rsid w:val="008C338C"/>
    <w:rsid w:val="008C663F"/>
    <w:rsid w:val="008C7627"/>
    <w:rsid w:val="008D1688"/>
    <w:rsid w:val="008D2C5A"/>
    <w:rsid w:val="008E19C0"/>
    <w:rsid w:val="008E39D4"/>
    <w:rsid w:val="008F17F1"/>
    <w:rsid w:val="008F2C91"/>
    <w:rsid w:val="008F4136"/>
    <w:rsid w:val="008F6071"/>
    <w:rsid w:val="00900B1D"/>
    <w:rsid w:val="00902D7A"/>
    <w:rsid w:val="0090345E"/>
    <w:rsid w:val="00903B7E"/>
    <w:rsid w:val="00903F93"/>
    <w:rsid w:val="00904616"/>
    <w:rsid w:val="0090702C"/>
    <w:rsid w:val="00910068"/>
    <w:rsid w:val="00910710"/>
    <w:rsid w:val="00910940"/>
    <w:rsid w:val="009136CA"/>
    <w:rsid w:val="00913970"/>
    <w:rsid w:val="00914920"/>
    <w:rsid w:val="009149DB"/>
    <w:rsid w:val="009203B3"/>
    <w:rsid w:val="00922552"/>
    <w:rsid w:val="00930238"/>
    <w:rsid w:val="009328A8"/>
    <w:rsid w:val="00932B82"/>
    <w:rsid w:val="009416FA"/>
    <w:rsid w:val="009426DA"/>
    <w:rsid w:val="009429A5"/>
    <w:rsid w:val="009429CF"/>
    <w:rsid w:val="00944B98"/>
    <w:rsid w:val="0094749D"/>
    <w:rsid w:val="0094782A"/>
    <w:rsid w:val="009553E3"/>
    <w:rsid w:val="00956CB9"/>
    <w:rsid w:val="00961706"/>
    <w:rsid w:val="00963F34"/>
    <w:rsid w:val="009666B7"/>
    <w:rsid w:val="00967FA5"/>
    <w:rsid w:val="00970F08"/>
    <w:rsid w:val="00971BAA"/>
    <w:rsid w:val="00971CBD"/>
    <w:rsid w:val="009735EF"/>
    <w:rsid w:val="0097475A"/>
    <w:rsid w:val="00977E69"/>
    <w:rsid w:val="009813B0"/>
    <w:rsid w:val="00981DE5"/>
    <w:rsid w:val="00982EB8"/>
    <w:rsid w:val="00984648"/>
    <w:rsid w:val="00984A09"/>
    <w:rsid w:val="00986CE5"/>
    <w:rsid w:val="00987039"/>
    <w:rsid w:val="00990110"/>
    <w:rsid w:val="009908E3"/>
    <w:rsid w:val="009909E8"/>
    <w:rsid w:val="00990AD6"/>
    <w:rsid w:val="0099551D"/>
    <w:rsid w:val="00995AD7"/>
    <w:rsid w:val="009A1017"/>
    <w:rsid w:val="009A2A5E"/>
    <w:rsid w:val="009A3040"/>
    <w:rsid w:val="009A3AB4"/>
    <w:rsid w:val="009A3F2D"/>
    <w:rsid w:val="009B1541"/>
    <w:rsid w:val="009B26B5"/>
    <w:rsid w:val="009B4351"/>
    <w:rsid w:val="009B7A08"/>
    <w:rsid w:val="009B7BFD"/>
    <w:rsid w:val="009C1A56"/>
    <w:rsid w:val="009C1BC1"/>
    <w:rsid w:val="009C3BE9"/>
    <w:rsid w:val="009C3D81"/>
    <w:rsid w:val="009C3E83"/>
    <w:rsid w:val="009C6221"/>
    <w:rsid w:val="009C7F8D"/>
    <w:rsid w:val="009D0D99"/>
    <w:rsid w:val="009D1377"/>
    <w:rsid w:val="009D14BD"/>
    <w:rsid w:val="009D2480"/>
    <w:rsid w:val="009D6EBC"/>
    <w:rsid w:val="009E0368"/>
    <w:rsid w:val="009E2BE6"/>
    <w:rsid w:val="009E4170"/>
    <w:rsid w:val="009F72FF"/>
    <w:rsid w:val="00A01103"/>
    <w:rsid w:val="00A01612"/>
    <w:rsid w:val="00A01D05"/>
    <w:rsid w:val="00A11A7A"/>
    <w:rsid w:val="00A12B4B"/>
    <w:rsid w:val="00A150A2"/>
    <w:rsid w:val="00A156BE"/>
    <w:rsid w:val="00A160DD"/>
    <w:rsid w:val="00A210F1"/>
    <w:rsid w:val="00A21313"/>
    <w:rsid w:val="00A21326"/>
    <w:rsid w:val="00A269C8"/>
    <w:rsid w:val="00A27222"/>
    <w:rsid w:val="00A37AB3"/>
    <w:rsid w:val="00A41042"/>
    <w:rsid w:val="00A41E45"/>
    <w:rsid w:val="00A43C45"/>
    <w:rsid w:val="00A45822"/>
    <w:rsid w:val="00A47B52"/>
    <w:rsid w:val="00A47D52"/>
    <w:rsid w:val="00A5361B"/>
    <w:rsid w:val="00A5570A"/>
    <w:rsid w:val="00A600C9"/>
    <w:rsid w:val="00A61B30"/>
    <w:rsid w:val="00A64D80"/>
    <w:rsid w:val="00A70DB0"/>
    <w:rsid w:val="00A715FB"/>
    <w:rsid w:val="00A725CE"/>
    <w:rsid w:val="00A730A6"/>
    <w:rsid w:val="00A731DA"/>
    <w:rsid w:val="00A737A2"/>
    <w:rsid w:val="00A754B4"/>
    <w:rsid w:val="00A75AE5"/>
    <w:rsid w:val="00A770B4"/>
    <w:rsid w:val="00A807BD"/>
    <w:rsid w:val="00A814AA"/>
    <w:rsid w:val="00A8163B"/>
    <w:rsid w:val="00A818A5"/>
    <w:rsid w:val="00A81D3F"/>
    <w:rsid w:val="00A83EE5"/>
    <w:rsid w:val="00A83F17"/>
    <w:rsid w:val="00A852C5"/>
    <w:rsid w:val="00A85540"/>
    <w:rsid w:val="00A87002"/>
    <w:rsid w:val="00A92719"/>
    <w:rsid w:val="00A93720"/>
    <w:rsid w:val="00A93F10"/>
    <w:rsid w:val="00A94A88"/>
    <w:rsid w:val="00A95EAE"/>
    <w:rsid w:val="00A97533"/>
    <w:rsid w:val="00A97F11"/>
    <w:rsid w:val="00AA0907"/>
    <w:rsid w:val="00AA170C"/>
    <w:rsid w:val="00AA7B75"/>
    <w:rsid w:val="00AB0D84"/>
    <w:rsid w:val="00AB1810"/>
    <w:rsid w:val="00AB21B1"/>
    <w:rsid w:val="00AB2E1B"/>
    <w:rsid w:val="00AB4725"/>
    <w:rsid w:val="00AB4C99"/>
    <w:rsid w:val="00AB766B"/>
    <w:rsid w:val="00AC1EA4"/>
    <w:rsid w:val="00AC4078"/>
    <w:rsid w:val="00AD1C6F"/>
    <w:rsid w:val="00AD1F7E"/>
    <w:rsid w:val="00AD26BD"/>
    <w:rsid w:val="00AD5623"/>
    <w:rsid w:val="00AD61FF"/>
    <w:rsid w:val="00AD67B5"/>
    <w:rsid w:val="00AD68C4"/>
    <w:rsid w:val="00AE0831"/>
    <w:rsid w:val="00AE0A6E"/>
    <w:rsid w:val="00AE1ACE"/>
    <w:rsid w:val="00AE2195"/>
    <w:rsid w:val="00AE702C"/>
    <w:rsid w:val="00AF0AE6"/>
    <w:rsid w:val="00AF1555"/>
    <w:rsid w:val="00AF3CB5"/>
    <w:rsid w:val="00B0296C"/>
    <w:rsid w:val="00B04E8B"/>
    <w:rsid w:val="00B10486"/>
    <w:rsid w:val="00B11948"/>
    <w:rsid w:val="00B11B92"/>
    <w:rsid w:val="00B14F3E"/>
    <w:rsid w:val="00B150A4"/>
    <w:rsid w:val="00B150B3"/>
    <w:rsid w:val="00B151D8"/>
    <w:rsid w:val="00B16D7F"/>
    <w:rsid w:val="00B20961"/>
    <w:rsid w:val="00B21DAB"/>
    <w:rsid w:val="00B21E65"/>
    <w:rsid w:val="00B2290C"/>
    <w:rsid w:val="00B257D8"/>
    <w:rsid w:val="00B273DE"/>
    <w:rsid w:val="00B30740"/>
    <w:rsid w:val="00B30D5E"/>
    <w:rsid w:val="00B325E7"/>
    <w:rsid w:val="00B32884"/>
    <w:rsid w:val="00B430B9"/>
    <w:rsid w:val="00B43ACF"/>
    <w:rsid w:val="00B44CF1"/>
    <w:rsid w:val="00B503E4"/>
    <w:rsid w:val="00B55370"/>
    <w:rsid w:val="00B567FD"/>
    <w:rsid w:val="00B63270"/>
    <w:rsid w:val="00B633FB"/>
    <w:rsid w:val="00B634DC"/>
    <w:rsid w:val="00B6360F"/>
    <w:rsid w:val="00B63D36"/>
    <w:rsid w:val="00B658F8"/>
    <w:rsid w:val="00B71081"/>
    <w:rsid w:val="00B75084"/>
    <w:rsid w:val="00B76853"/>
    <w:rsid w:val="00B77FB0"/>
    <w:rsid w:val="00B80464"/>
    <w:rsid w:val="00B82167"/>
    <w:rsid w:val="00B85833"/>
    <w:rsid w:val="00B86CE7"/>
    <w:rsid w:val="00B87F0B"/>
    <w:rsid w:val="00B90877"/>
    <w:rsid w:val="00B933E5"/>
    <w:rsid w:val="00B94D8B"/>
    <w:rsid w:val="00B9688C"/>
    <w:rsid w:val="00B97D37"/>
    <w:rsid w:val="00BA02C3"/>
    <w:rsid w:val="00BA1827"/>
    <w:rsid w:val="00BA28C8"/>
    <w:rsid w:val="00BA646E"/>
    <w:rsid w:val="00BB3880"/>
    <w:rsid w:val="00BB48C3"/>
    <w:rsid w:val="00BB7438"/>
    <w:rsid w:val="00BB7DBE"/>
    <w:rsid w:val="00BB7F95"/>
    <w:rsid w:val="00BC4FCB"/>
    <w:rsid w:val="00BC5796"/>
    <w:rsid w:val="00BC5ED5"/>
    <w:rsid w:val="00BD5D6C"/>
    <w:rsid w:val="00BD6B33"/>
    <w:rsid w:val="00BE0ED9"/>
    <w:rsid w:val="00BE592B"/>
    <w:rsid w:val="00BF1A63"/>
    <w:rsid w:val="00BF50E5"/>
    <w:rsid w:val="00BF7BCD"/>
    <w:rsid w:val="00C0582D"/>
    <w:rsid w:val="00C070A2"/>
    <w:rsid w:val="00C12489"/>
    <w:rsid w:val="00C15CDA"/>
    <w:rsid w:val="00C15F50"/>
    <w:rsid w:val="00C1622D"/>
    <w:rsid w:val="00C16AC7"/>
    <w:rsid w:val="00C22E51"/>
    <w:rsid w:val="00C236DD"/>
    <w:rsid w:val="00C23CBB"/>
    <w:rsid w:val="00C23FF4"/>
    <w:rsid w:val="00C2532C"/>
    <w:rsid w:val="00C275A3"/>
    <w:rsid w:val="00C4062E"/>
    <w:rsid w:val="00C429A1"/>
    <w:rsid w:val="00C434AF"/>
    <w:rsid w:val="00C44EC1"/>
    <w:rsid w:val="00C504F3"/>
    <w:rsid w:val="00C50791"/>
    <w:rsid w:val="00C5117D"/>
    <w:rsid w:val="00C65AD0"/>
    <w:rsid w:val="00C70077"/>
    <w:rsid w:val="00C720D7"/>
    <w:rsid w:val="00C72875"/>
    <w:rsid w:val="00C72AC5"/>
    <w:rsid w:val="00C839EC"/>
    <w:rsid w:val="00C865C2"/>
    <w:rsid w:val="00C91306"/>
    <w:rsid w:val="00C92257"/>
    <w:rsid w:val="00C9314D"/>
    <w:rsid w:val="00C934AD"/>
    <w:rsid w:val="00C93D6E"/>
    <w:rsid w:val="00C96804"/>
    <w:rsid w:val="00C97D9C"/>
    <w:rsid w:val="00CA2ACF"/>
    <w:rsid w:val="00CA2BE8"/>
    <w:rsid w:val="00CA4C8A"/>
    <w:rsid w:val="00CA6F1A"/>
    <w:rsid w:val="00CA7711"/>
    <w:rsid w:val="00CB310C"/>
    <w:rsid w:val="00CB358D"/>
    <w:rsid w:val="00CB3D7E"/>
    <w:rsid w:val="00CB5927"/>
    <w:rsid w:val="00CB649D"/>
    <w:rsid w:val="00CB64FF"/>
    <w:rsid w:val="00CC0DA4"/>
    <w:rsid w:val="00CC1DAF"/>
    <w:rsid w:val="00CC25C2"/>
    <w:rsid w:val="00CC4442"/>
    <w:rsid w:val="00CC492F"/>
    <w:rsid w:val="00CD131B"/>
    <w:rsid w:val="00CD17E4"/>
    <w:rsid w:val="00CD353F"/>
    <w:rsid w:val="00CD361C"/>
    <w:rsid w:val="00CD5465"/>
    <w:rsid w:val="00CD5856"/>
    <w:rsid w:val="00CD5AC3"/>
    <w:rsid w:val="00CE1E29"/>
    <w:rsid w:val="00CE2504"/>
    <w:rsid w:val="00CE273B"/>
    <w:rsid w:val="00CE30F0"/>
    <w:rsid w:val="00CE3E15"/>
    <w:rsid w:val="00CE4B9B"/>
    <w:rsid w:val="00CE5069"/>
    <w:rsid w:val="00CF049A"/>
    <w:rsid w:val="00CF179E"/>
    <w:rsid w:val="00CF24A8"/>
    <w:rsid w:val="00CF36D5"/>
    <w:rsid w:val="00CF390C"/>
    <w:rsid w:val="00CF5C35"/>
    <w:rsid w:val="00CF5EF8"/>
    <w:rsid w:val="00CF7F09"/>
    <w:rsid w:val="00D00353"/>
    <w:rsid w:val="00D00F10"/>
    <w:rsid w:val="00D02633"/>
    <w:rsid w:val="00D029D8"/>
    <w:rsid w:val="00D04963"/>
    <w:rsid w:val="00D111ED"/>
    <w:rsid w:val="00D14D4D"/>
    <w:rsid w:val="00D15B4C"/>
    <w:rsid w:val="00D20E72"/>
    <w:rsid w:val="00D26989"/>
    <w:rsid w:val="00D309D9"/>
    <w:rsid w:val="00D34B92"/>
    <w:rsid w:val="00D35228"/>
    <w:rsid w:val="00D352D1"/>
    <w:rsid w:val="00D461B7"/>
    <w:rsid w:val="00D46435"/>
    <w:rsid w:val="00D511F5"/>
    <w:rsid w:val="00D524CC"/>
    <w:rsid w:val="00D54F5A"/>
    <w:rsid w:val="00D57950"/>
    <w:rsid w:val="00D63593"/>
    <w:rsid w:val="00D6369C"/>
    <w:rsid w:val="00D652F1"/>
    <w:rsid w:val="00D6613A"/>
    <w:rsid w:val="00D661C7"/>
    <w:rsid w:val="00D665D2"/>
    <w:rsid w:val="00D67BB4"/>
    <w:rsid w:val="00D7014E"/>
    <w:rsid w:val="00D723B9"/>
    <w:rsid w:val="00D73468"/>
    <w:rsid w:val="00D750A9"/>
    <w:rsid w:val="00D75F3D"/>
    <w:rsid w:val="00D7683F"/>
    <w:rsid w:val="00D80F5A"/>
    <w:rsid w:val="00D8119D"/>
    <w:rsid w:val="00D81E87"/>
    <w:rsid w:val="00D91F90"/>
    <w:rsid w:val="00D933C3"/>
    <w:rsid w:val="00D935B2"/>
    <w:rsid w:val="00D93BE2"/>
    <w:rsid w:val="00D952B7"/>
    <w:rsid w:val="00D96B06"/>
    <w:rsid w:val="00DA1128"/>
    <w:rsid w:val="00DA2B73"/>
    <w:rsid w:val="00DA5D86"/>
    <w:rsid w:val="00DA63B0"/>
    <w:rsid w:val="00DA6BCD"/>
    <w:rsid w:val="00DB76A3"/>
    <w:rsid w:val="00DC0BD0"/>
    <w:rsid w:val="00DC3107"/>
    <w:rsid w:val="00DC3579"/>
    <w:rsid w:val="00DC5206"/>
    <w:rsid w:val="00DC6124"/>
    <w:rsid w:val="00DD1540"/>
    <w:rsid w:val="00DD2392"/>
    <w:rsid w:val="00DD3029"/>
    <w:rsid w:val="00DD412E"/>
    <w:rsid w:val="00DD65B4"/>
    <w:rsid w:val="00DE08A7"/>
    <w:rsid w:val="00DE09F0"/>
    <w:rsid w:val="00DE1631"/>
    <w:rsid w:val="00DE232A"/>
    <w:rsid w:val="00DE2FD8"/>
    <w:rsid w:val="00DE3316"/>
    <w:rsid w:val="00DE51B1"/>
    <w:rsid w:val="00DE5567"/>
    <w:rsid w:val="00DE6D89"/>
    <w:rsid w:val="00DF279B"/>
    <w:rsid w:val="00DF2B82"/>
    <w:rsid w:val="00E00A7E"/>
    <w:rsid w:val="00E03301"/>
    <w:rsid w:val="00E03B97"/>
    <w:rsid w:val="00E050FF"/>
    <w:rsid w:val="00E068DF"/>
    <w:rsid w:val="00E06AB1"/>
    <w:rsid w:val="00E10742"/>
    <w:rsid w:val="00E128A0"/>
    <w:rsid w:val="00E13850"/>
    <w:rsid w:val="00E140FB"/>
    <w:rsid w:val="00E15A2C"/>
    <w:rsid w:val="00E21F31"/>
    <w:rsid w:val="00E21F5B"/>
    <w:rsid w:val="00E220B6"/>
    <w:rsid w:val="00E2243B"/>
    <w:rsid w:val="00E22F6C"/>
    <w:rsid w:val="00E25FF5"/>
    <w:rsid w:val="00E260A1"/>
    <w:rsid w:val="00E27E3D"/>
    <w:rsid w:val="00E3110D"/>
    <w:rsid w:val="00E315DD"/>
    <w:rsid w:val="00E34525"/>
    <w:rsid w:val="00E360BD"/>
    <w:rsid w:val="00E36301"/>
    <w:rsid w:val="00E406C7"/>
    <w:rsid w:val="00E41B9C"/>
    <w:rsid w:val="00E42701"/>
    <w:rsid w:val="00E46580"/>
    <w:rsid w:val="00E514F0"/>
    <w:rsid w:val="00E53691"/>
    <w:rsid w:val="00E536BA"/>
    <w:rsid w:val="00E539B7"/>
    <w:rsid w:val="00E54B59"/>
    <w:rsid w:val="00E54D9C"/>
    <w:rsid w:val="00E55263"/>
    <w:rsid w:val="00E55DA5"/>
    <w:rsid w:val="00E5664C"/>
    <w:rsid w:val="00E574E2"/>
    <w:rsid w:val="00E57ADB"/>
    <w:rsid w:val="00E708C3"/>
    <w:rsid w:val="00E72187"/>
    <w:rsid w:val="00E734C9"/>
    <w:rsid w:val="00E74691"/>
    <w:rsid w:val="00E76B99"/>
    <w:rsid w:val="00E81EB5"/>
    <w:rsid w:val="00E83FBA"/>
    <w:rsid w:val="00E85B04"/>
    <w:rsid w:val="00E85BCB"/>
    <w:rsid w:val="00E85C4A"/>
    <w:rsid w:val="00E87B0B"/>
    <w:rsid w:val="00E87E35"/>
    <w:rsid w:val="00E90F32"/>
    <w:rsid w:val="00E960F4"/>
    <w:rsid w:val="00E96117"/>
    <w:rsid w:val="00EA17CB"/>
    <w:rsid w:val="00EA25F7"/>
    <w:rsid w:val="00EA2819"/>
    <w:rsid w:val="00EA3267"/>
    <w:rsid w:val="00EA3C2B"/>
    <w:rsid w:val="00EA5226"/>
    <w:rsid w:val="00EA5523"/>
    <w:rsid w:val="00EA7D19"/>
    <w:rsid w:val="00EB36DD"/>
    <w:rsid w:val="00EB401C"/>
    <w:rsid w:val="00EB430F"/>
    <w:rsid w:val="00EB6649"/>
    <w:rsid w:val="00EB67CA"/>
    <w:rsid w:val="00EB6FC4"/>
    <w:rsid w:val="00EB7CD6"/>
    <w:rsid w:val="00EC6B82"/>
    <w:rsid w:val="00EE0BDB"/>
    <w:rsid w:val="00EE0F31"/>
    <w:rsid w:val="00EE1238"/>
    <w:rsid w:val="00EE24E0"/>
    <w:rsid w:val="00EE64DC"/>
    <w:rsid w:val="00EF01B1"/>
    <w:rsid w:val="00EF0D7B"/>
    <w:rsid w:val="00EF5662"/>
    <w:rsid w:val="00EF7C14"/>
    <w:rsid w:val="00F00203"/>
    <w:rsid w:val="00F0047A"/>
    <w:rsid w:val="00F02037"/>
    <w:rsid w:val="00F0209D"/>
    <w:rsid w:val="00F14486"/>
    <w:rsid w:val="00F15A46"/>
    <w:rsid w:val="00F23DC3"/>
    <w:rsid w:val="00F24398"/>
    <w:rsid w:val="00F24554"/>
    <w:rsid w:val="00F261A3"/>
    <w:rsid w:val="00F2794C"/>
    <w:rsid w:val="00F27AFF"/>
    <w:rsid w:val="00F30716"/>
    <w:rsid w:val="00F307F9"/>
    <w:rsid w:val="00F31FD0"/>
    <w:rsid w:val="00F3291D"/>
    <w:rsid w:val="00F34113"/>
    <w:rsid w:val="00F373E3"/>
    <w:rsid w:val="00F375CD"/>
    <w:rsid w:val="00F41C44"/>
    <w:rsid w:val="00F41E9D"/>
    <w:rsid w:val="00F42DF6"/>
    <w:rsid w:val="00F44AD5"/>
    <w:rsid w:val="00F45AF8"/>
    <w:rsid w:val="00F46328"/>
    <w:rsid w:val="00F5082E"/>
    <w:rsid w:val="00F53766"/>
    <w:rsid w:val="00F606C1"/>
    <w:rsid w:val="00F6396D"/>
    <w:rsid w:val="00F64F46"/>
    <w:rsid w:val="00F724FD"/>
    <w:rsid w:val="00F731AB"/>
    <w:rsid w:val="00F776A1"/>
    <w:rsid w:val="00F77FFE"/>
    <w:rsid w:val="00F8019B"/>
    <w:rsid w:val="00F82AC7"/>
    <w:rsid w:val="00F84FE8"/>
    <w:rsid w:val="00F85FE8"/>
    <w:rsid w:val="00F91E2E"/>
    <w:rsid w:val="00F94457"/>
    <w:rsid w:val="00F9484F"/>
    <w:rsid w:val="00F9596E"/>
    <w:rsid w:val="00F95E37"/>
    <w:rsid w:val="00F965D1"/>
    <w:rsid w:val="00FA4DF4"/>
    <w:rsid w:val="00FA53A9"/>
    <w:rsid w:val="00FA560D"/>
    <w:rsid w:val="00FB0CCF"/>
    <w:rsid w:val="00FB2AAF"/>
    <w:rsid w:val="00FB33B4"/>
    <w:rsid w:val="00FC2C62"/>
    <w:rsid w:val="00FC48C0"/>
    <w:rsid w:val="00FC70A2"/>
    <w:rsid w:val="00FC7151"/>
    <w:rsid w:val="00FD7738"/>
    <w:rsid w:val="00FE057D"/>
    <w:rsid w:val="00FE553C"/>
    <w:rsid w:val="00FE7C67"/>
    <w:rsid w:val="00FF0A93"/>
    <w:rsid w:val="00FF2221"/>
    <w:rsid w:val="00FF2F02"/>
    <w:rsid w:val="00FF327E"/>
    <w:rsid w:val="00FF59D7"/>
    <w:rsid w:val="00FF5D36"/>
    <w:rsid w:val="4E3DBA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CCEE392"/>
  <w15:docId w15:val="{D9EA9946-2ABD-4C37-88B9-95B819FF7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4"/>
        <w:szCs w:val="24"/>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unhideWhenUsed="1"/>
    <w:lsdException w:name="heading 6" w:uiPriority="9" w:unhideWhenUsed="1"/>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49" w:unhideWhenUsed="1"/>
    <w:lsdException w:name="toc 6" w:semiHidden="1" w:uiPriority="49" w:unhideWhenUsed="1"/>
    <w:lsdException w:name="toc 7" w:semiHidden="1" w:uiPriority="49" w:unhideWhenUsed="1"/>
    <w:lsdException w:name="toc 8" w:semiHidden="1" w:uiPriority="49" w:unhideWhenUsed="1"/>
    <w:lsdException w:name="toc 9" w:semiHidden="1" w:uiPriority="4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84"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iPriority="1" w:unhideWhenUsed="1"/>
    <w:lsdException w:name="List Number 2" w:semiHidden="1" w:unhideWhenUsed="1"/>
    <w:lsdException w:name="List Number 3" w:semiHidden="1" w:unhideWhenUsed="1"/>
    <w:lsdException w:name="List Number 4" w:semiHidden="1" w:unhideWhenUsed="1"/>
    <w:lsdException w:name="List Number 5" w:semiHidden="1" w:uiPriority="1" w:unhideWhenUsed="1"/>
    <w:lsdException w:name="Title" w:uiPriority="4"/>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iPriority="1"/>
    <w:lsdException w:name="Message Header" w:semiHidden="1" w:unhideWhenUsed="1"/>
    <w:lsdException w:name="Subtitle" w:uiPriority="4" w:qFormat="1"/>
    <w:lsdException w:name="Salutation" w:semiHidden="1" w:unhideWhenUsed="1"/>
    <w:lsdException w:name="Date" w:semiHidden="1" w:uiPriority="55"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9" w:qFormat="1"/>
    <w:lsdException w:name="Bibliography" w:semiHidden="1" w:uiPriority="43"/>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Unresolved Mention" w:semiHidden="1" w:unhideWhenUsed="1"/>
    <w:lsdException w:name="Smart Link" w:semiHidden="1" w:unhideWhenUsed="1"/>
  </w:latentStyles>
  <w:style w:type="paragraph" w:default="1" w:styleId="Normal">
    <w:name w:val="Normal"/>
    <w:uiPriority w:val="1"/>
    <w:semiHidden/>
    <w:qFormat/>
    <w:rsid w:val="002A2637"/>
    <w:pPr>
      <w:keepLines/>
      <w:widowControl w:val="0"/>
    </w:pPr>
  </w:style>
  <w:style w:type="paragraph" w:styleId="Heading1">
    <w:name w:val="heading 1"/>
    <w:basedOn w:val="RootHeading"/>
    <w:next w:val="BodyText"/>
    <w:autoRedefine/>
    <w:qFormat/>
    <w:rsid w:val="00255E0F"/>
    <w:pPr>
      <w:keepNext/>
      <w:keepLines/>
      <w:pageBreakBefore/>
      <w:numPr>
        <w:numId w:val="20"/>
      </w:numPr>
      <w:spacing w:before="640" w:after="200"/>
      <w:outlineLvl w:val="0"/>
    </w:pPr>
    <w:rPr>
      <w:rFonts w:asciiTheme="minorHAnsi" w:hAnsiTheme="minorHAnsi"/>
      <w:b/>
      <w:color w:val="29497B" w:themeColor="text2"/>
      <w:kern w:val="28"/>
      <w:sz w:val="36"/>
      <w:szCs w:val="44"/>
    </w:rPr>
  </w:style>
  <w:style w:type="paragraph" w:styleId="Heading2">
    <w:name w:val="heading 2"/>
    <w:basedOn w:val="Heading1"/>
    <w:next w:val="BodyText"/>
    <w:qFormat/>
    <w:rsid w:val="00E54B59"/>
    <w:pPr>
      <w:pageBreakBefore w:val="0"/>
      <w:numPr>
        <w:ilvl w:val="1"/>
      </w:numPr>
      <w:spacing w:before="560"/>
      <w:outlineLvl w:val="1"/>
    </w:pPr>
    <w:rPr>
      <w:sz w:val="28"/>
    </w:rPr>
  </w:style>
  <w:style w:type="paragraph" w:styleId="Heading3">
    <w:name w:val="heading 3"/>
    <w:basedOn w:val="Heading2"/>
    <w:next w:val="BodyText"/>
    <w:qFormat/>
    <w:rsid w:val="00E54B59"/>
    <w:pPr>
      <w:numPr>
        <w:ilvl w:val="2"/>
      </w:numPr>
      <w:spacing w:before="480"/>
      <w:outlineLvl w:val="2"/>
    </w:pPr>
    <w:rPr>
      <w:sz w:val="24"/>
    </w:rPr>
  </w:style>
  <w:style w:type="paragraph" w:styleId="Heading4">
    <w:name w:val="heading 4"/>
    <w:basedOn w:val="Heading3"/>
    <w:next w:val="BodyText"/>
    <w:qFormat/>
    <w:rsid w:val="00E54B59"/>
    <w:pPr>
      <w:numPr>
        <w:ilvl w:val="0"/>
        <w:numId w:val="0"/>
      </w:numPr>
      <w:spacing w:before="440"/>
      <w:ind w:left="1440"/>
      <w:outlineLvl w:val="3"/>
    </w:pPr>
  </w:style>
  <w:style w:type="paragraph" w:styleId="Heading5">
    <w:name w:val="heading 5"/>
    <w:basedOn w:val="Heading4"/>
    <w:next w:val="BodyText"/>
    <w:semiHidden/>
    <w:rsid w:val="00E54B59"/>
    <w:pPr>
      <w:outlineLvl w:val="4"/>
    </w:pPr>
    <w:rPr>
      <w:b w:val="0"/>
      <w:bCs/>
      <w:iCs/>
      <w:szCs w:val="26"/>
    </w:rPr>
  </w:style>
  <w:style w:type="paragraph" w:styleId="Heading6">
    <w:name w:val="heading 6"/>
    <w:basedOn w:val="Heading5"/>
    <w:next w:val="BodyText"/>
    <w:semiHidden/>
    <w:rsid w:val="00E54B59"/>
    <w:pPr>
      <w:outlineLvl w:val="5"/>
    </w:pPr>
    <w:rPr>
      <w:bCs w:val="0"/>
      <w:szCs w:val="22"/>
    </w:rPr>
  </w:style>
  <w:style w:type="paragraph" w:styleId="Heading7">
    <w:name w:val="heading 7"/>
    <w:basedOn w:val="Heading6"/>
    <w:next w:val="BodyText"/>
    <w:semiHidden/>
    <w:rsid w:val="00E54B59"/>
    <w:pPr>
      <w:outlineLvl w:val="6"/>
    </w:pPr>
  </w:style>
  <w:style w:type="paragraph" w:styleId="Heading8">
    <w:name w:val="heading 8"/>
    <w:basedOn w:val="Heading7"/>
    <w:next w:val="BodyText"/>
    <w:semiHidden/>
    <w:rsid w:val="00E54B59"/>
    <w:pPr>
      <w:outlineLvl w:val="7"/>
    </w:pPr>
    <w:rPr>
      <w:iCs w:val="0"/>
    </w:rPr>
  </w:style>
  <w:style w:type="paragraph" w:styleId="Heading9">
    <w:name w:val="heading 9"/>
    <w:basedOn w:val="Heading8"/>
    <w:next w:val="BodyText"/>
    <w:semiHidden/>
    <w:rsid w:val="00E54B59"/>
    <w:p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RootBody"/>
    <w:link w:val="BodyTextChar"/>
    <w:uiPriority w:val="1"/>
    <w:qFormat/>
    <w:rsid w:val="00223CC5"/>
    <w:pPr>
      <w:spacing w:after="160"/>
      <w:ind w:left="1440"/>
    </w:pPr>
  </w:style>
  <w:style w:type="paragraph" w:styleId="BodyTextIndent">
    <w:name w:val="Body Text Indent"/>
    <w:basedOn w:val="BodyText"/>
    <w:link w:val="BodyTextIndentChar"/>
    <w:uiPriority w:val="1"/>
    <w:semiHidden/>
    <w:rsid w:val="002F4594"/>
    <w:pPr>
      <w:ind w:left="357"/>
    </w:pPr>
  </w:style>
  <w:style w:type="paragraph" w:styleId="Header">
    <w:name w:val="header"/>
    <w:basedOn w:val="RootBody"/>
    <w:uiPriority w:val="44"/>
    <w:semiHidden/>
    <w:rsid w:val="00F94457"/>
    <w:pPr>
      <w:tabs>
        <w:tab w:val="center" w:pos="4536"/>
        <w:tab w:val="right" w:pos="9072"/>
      </w:tabs>
    </w:pPr>
    <w:rPr>
      <w:rFonts w:cs="Arial"/>
      <w:i/>
      <w:noProof/>
      <w:color w:val="808080"/>
      <w:sz w:val="18"/>
    </w:rPr>
  </w:style>
  <w:style w:type="paragraph" w:styleId="Footer">
    <w:name w:val="footer"/>
    <w:basedOn w:val="Header"/>
    <w:link w:val="FooterChar"/>
    <w:uiPriority w:val="44"/>
    <w:semiHidden/>
    <w:rsid w:val="00F94457"/>
    <w:pPr>
      <w:spacing w:before="120"/>
    </w:pPr>
    <w:rPr>
      <w:b/>
      <w:i w:val="0"/>
      <w:color w:val="808080" w:themeColor="background1" w:themeShade="80"/>
      <w:szCs w:val="16"/>
    </w:rPr>
  </w:style>
  <w:style w:type="character" w:styleId="Hyperlink">
    <w:name w:val="Hyperlink"/>
    <w:basedOn w:val="DefaultParagraphFont"/>
    <w:uiPriority w:val="99"/>
    <w:rsid w:val="00E36301"/>
    <w:rPr>
      <w:b/>
      <w:color w:val="03ABBA" w:themeColor="accent2"/>
      <w:u w:val="none"/>
    </w:rPr>
  </w:style>
  <w:style w:type="paragraph" w:styleId="ListBullet">
    <w:name w:val="List Bullet"/>
    <w:basedOn w:val="BodyText"/>
    <w:uiPriority w:val="1"/>
    <w:qFormat/>
    <w:rsid w:val="00313415"/>
    <w:pPr>
      <w:numPr>
        <w:numId w:val="3"/>
      </w:numPr>
      <w:spacing w:after="120"/>
    </w:pPr>
  </w:style>
  <w:style w:type="paragraph" w:styleId="ListBullet2">
    <w:name w:val="List Bullet 2"/>
    <w:basedOn w:val="ListBullet"/>
    <w:uiPriority w:val="1"/>
    <w:semiHidden/>
    <w:rsid w:val="00313415"/>
    <w:pPr>
      <w:numPr>
        <w:ilvl w:val="1"/>
      </w:numPr>
    </w:pPr>
  </w:style>
  <w:style w:type="paragraph" w:styleId="ListBullet3">
    <w:name w:val="List Bullet 3"/>
    <w:basedOn w:val="ListBullet2"/>
    <w:uiPriority w:val="1"/>
    <w:semiHidden/>
    <w:rsid w:val="00313415"/>
    <w:pPr>
      <w:numPr>
        <w:ilvl w:val="2"/>
      </w:numPr>
    </w:pPr>
  </w:style>
  <w:style w:type="paragraph" w:styleId="ListNumber">
    <w:name w:val="List Number"/>
    <w:basedOn w:val="BodyText"/>
    <w:uiPriority w:val="1"/>
    <w:qFormat/>
    <w:rsid w:val="00300928"/>
    <w:pPr>
      <w:numPr>
        <w:numId w:val="2"/>
      </w:numPr>
      <w:spacing w:after="120"/>
    </w:pPr>
  </w:style>
  <w:style w:type="paragraph" w:styleId="ListNumber2">
    <w:name w:val="List Number 2"/>
    <w:basedOn w:val="ListNumber"/>
    <w:uiPriority w:val="1"/>
    <w:semiHidden/>
    <w:rsid w:val="00300928"/>
    <w:pPr>
      <w:numPr>
        <w:ilvl w:val="1"/>
      </w:numPr>
    </w:pPr>
  </w:style>
  <w:style w:type="paragraph" w:styleId="ListNumber3">
    <w:name w:val="List Number 3"/>
    <w:basedOn w:val="ListNumber2"/>
    <w:uiPriority w:val="1"/>
    <w:semiHidden/>
    <w:rsid w:val="00300928"/>
    <w:pPr>
      <w:numPr>
        <w:ilvl w:val="2"/>
      </w:numPr>
    </w:pPr>
  </w:style>
  <w:style w:type="paragraph" w:customStyle="1" w:styleId="TableText">
    <w:name w:val="Table Text"/>
    <w:basedOn w:val="RootBody"/>
    <w:uiPriority w:val="2"/>
    <w:qFormat/>
    <w:rsid w:val="00BB3880"/>
    <w:pPr>
      <w:spacing w:before="40" w:after="40"/>
    </w:pPr>
    <w:rPr>
      <w:sz w:val="20"/>
    </w:rPr>
  </w:style>
  <w:style w:type="paragraph" w:customStyle="1" w:styleId="TableListBullet">
    <w:name w:val="Table List Bullet"/>
    <w:basedOn w:val="TableText"/>
    <w:uiPriority w:val="2"/>
    <w:qFormat/>
    <w:rsid w:val="00313415"/>
    <w:pPr>
      <w:numPr>
        <w:numId w:val="5"/>
      </w:numPr>
    </w:pPr>
    <w:rPr>
      <w:szCs w:val="20"/>
    </w:rPr>
  </w:style>
  <w:style w:type="character" w:styleId="SubtleEmphasis">
    <w:name w:val="Subtle Emphasis"/>
    <w:basedOn w:val="DefaultParagraphFont"/>
    <w:uiPriority w:val="19"/>
    <w:qFormat/>
    <w:rsid w:val="00D67BB4"/>
    <w:rPr>
      <w:i/>
      <w:iCs/>
      <w:color w:val="3A3C3D" w:themeColor="background2" w:themeShade="80"/>
    </w:rPr>
  </w:style>
  <w:style w:type="paragraph" w:customStyle="1" w:styleId="TableTitle">
    <w:name w:val="Table Title"/>
    <w:basedOn w:val="RootHeading"/>
    <w:uiPriority w:val="2"/>
    <w:qFormat/>
    <w:rsid w:val="00E36301"/>
    <w:pPr>
      <w:keepNext/>
      <w:keepLines/>
      <w:widowControl w:val="0"/>
      <w:snapToGrid w:val="0"/>
      <w:spacing w:before="160" w:after="80"/>
    </w:pPr>
    <w:rPr>
      <w:rFonts w:asciiTheme="minorHAnsi" w:hAnsiTheme="minorHAnsi"/>
      <w:b/>
      <w:sz w:val="20"/>
      <w:szCs w:val="20"/>
    </w:rPr>
  </w:style>
  <w:style w:type="character" w:styleId="SubtleReference">
    <w:name w:val="Subtle Reference"/>
    <w:basedOn w:val="DefaultParagraphFont"/>
    <w:uiPriority w:val="31"/>
    <w:qFormat/>
    <w:rsid w:val="00D67BB4"/>
    <w:rPr>
      <w:smallCaps/>
      <w:color w:val="000000" w:themeColor="text1"/>
      <w:u w:val="none"/>
    </w:rPr>
  </w:style>
  <w:style w:type="paragraph" w:styleId="TOC1">
    <w:name w:val="toc 1"/>
    <w:next w:val="Normal"/>
    <w:uiPriority w:val="39"/>
    <w:rsid w:val="00E36301"/>
    <w:pPr>
      <w:keepNext/>
      <w:keepLines/>
      <w:widowControl w:val="0"/>
      <w:tabs>
        <w:tab w:val="right" w:leader="dot" w:pos="9072"/>
      </w:tabs>
      <w:spacing w:before="160"/>
      <w:ind w:left="425" w:right="425" w:hanging="425"/>
    </w:pPr>
    <w:rPr>
      <w:rFonts w:asciiTheme="minorHAnsi" w:eastAsia="Arial Unicode MS" w:hAnsiTheme="minorHAnsi"/>
      <w:b/>
      <w:caps/>
      <w:sz w:val="22"/>
      <w:lang w:eastAsia="en-US"/>
    </w:rPr>
  </w:style>
  <w:style w:type="paragraph" w:styleId="TOC2">
    <w:name w:val="toc 2"/>
    <w:basedOn w:val="TOC1"/>
    <w:next w:val="Normal"/>
    <w:uiPriority w:val="39"/>
    <w:rsid w:val="00380C26"/>
    <w:pPr>
      <w:spacing w:before="80"/>
      <w:ind w:left="850"/>
    </w:pPr>
    <w:rPr>
      <w:b w:val="0"/>
      <w:caps w:val="0"/>
    </w:rPr>
  </w:style>
  <w:style w:type="paragraph" w:styleId="TOC3">
    <w:name w:val="toc 3"/>
    <w:basedOn w:val="TOC2"/>
    <w:next w:val="Normal"/>
    <w:uiPriority w:val="39"/>
    <w:rsid w:val="00E90F32"/>
    <w:pPr>
      <w:ind w:left="1418" w:hanging="567"/>
    </w:pPr>
    <w:rPr>
      <w:i/>
      <w:sz w:val="20"/>
    </w:rPr>
  </w:style>
  <w:style w:type="paragraph" w:styleId="TOC4">
    <w:name w:val="toc 4"/>
    <w:basedOn w:val="Normal"/>
    <w:next w:val="Normal"/>
    <w:uiPriority w:val="49"/>
    <w:semiHidden/>
    <w:rsid w:val="00DA5D86"/>
    <w:pPr>
      <w:tabs>
        <w:tab w:val="right" w:pos="9259"/>
      </w:tabs>
      <w:spacing w:after="200"/>
      <w:ind w:left="440"/>
    </w:pPr>
    <w:rPr>
      <w:rFonts w:eastAsia="Arial Unicode MS"/>
      <w:sz w:val="20"/>
      <w:lang w:val="en-AU"/>
    </w:rPr>
  </w:style>
  <w:style w:type="paragraph" w:customStyle="1" w:styleId="Picture">
    <w:name w:val="Picture"/>
    <w:basedOn w:val="BodyText"/>
    <w:next w:val="Caption"/>
    <w:uiPriority w:val="1"/>
    <w:qFormat/>
    <w:rsid w:val="0056040B"/>
    <w:pPr>
      <w:keepNext/>
      <w:spacing w:after="0"/>
      <w:jc w:val="center"/>
    </w:pPr>
    <w:rPr>
      <w:szCs w:val="20"/>
    </w:rPr>
  </w:style>
  <w:style w:type="paragraph" w:customStyle="1" w:styleId="PictureWide">
    <w:name w:val="Picture Wide"/>
    <w:basedOn w:val="Picture"/>
    <w:next w:val="BodyText"/>
    <w:uiPriority w:val="1"/>
    <w:qFormat/>
    <w:rsid w:val="00EF01B1"/>
    <w:pPr>
      <w:ind w:left="0"/>
    </w:pPr>
  </w:style>
  <w:style w:type="paragraph" w:styleId="Caption">
    <w:name w:val="caption"/>
    <w:basedOn w:val="RootHeadingIndented"/>
    <w:next w:val="BodyText"/>
    <w:uiPriority w:val="1"/>
    <w:qFormat/>
    <w:rsid w:val="00255E0F"/>
    <w:pPr>
      <w:spacing w:before="160"/>
    </w:pPr>
    <w:rPr>
      <w:rFonts w:asciiTheme="minorHAnsi" w:hAnsiTheme="minorHAnsi"/>
      <w:b/>
      <w:bCs/>
      <w:szCs w:val="20"/>
    </w:rPr>
  </w:style>
  <w:style w:type="paragraph" w:styleId="ListContinue">
    <w:name w:val="List Continue"/>
    <w:basedOn w:val="BodyText"/>
    <w:uiPriority w:val="1"/>
    <w:rsid w:val="00612CF1"/>
    <w:pPr>
      <w:numPr>
        <w:numId w:val="1"/>
      </w:numPr>
      <w:spacing w:after="120"/>
    </w:pPr>
  </w:style>
  <w:style w:type="paragraph" w:styleId="ListContinue2">
    <w:name w:val="List Continue 2"/>
    <w:basedOn w:val="ListContinue"/>
    <w:uiPriority w:val="1"/>
    <w:semiHidden/>
    <w:rsid w:val="00612CF1"/>
    <w:pPr>
      <w:numPr>
        <w:ilvl w:val="1"/>
      </w:numPr>
    </w:pPr>
  </w:style>
  <w:style w:type="paragraph" w:styleId="ListContinue3">
    <w:name w:val="List Continue 3"/>
    <w:basedOn w:val="ListContinue2"/>
    <w:uiPriority w:val="1"/>
    <w:semiHidden/>
    <w:rsid w:val="00612CF1"/>
    <w:pPr>
      <w:numPr>
        <w:ilvl w:val="2"/>
      </w:numPr>
    </w:pPr>
  </w:style>
  <w:style w:type="paragraph" w:customStyle="1" w:styleId="SideNote">
    <w:name w:val="Side Note"/>
    <w:basedOn w:val="RootBody"/>
    <w:uiPriority w:val="1"/>
    <w:qFormat/>
    <w:rsid w:val="00255E0F"/>
    <w:pPr>
      <w:framePr w:w="1080" w:hSpace="284" w:wrap="around" w:vAnchor="text" w:hAnchor="margin" w:y="1"/>
      <w:jc w:val="right"/>
    </w:pPr>
    <w:rPr>
      <w:rFonts w:eastAsia="Arial Unicode MS"/>
      <w:b/>
      <w:color w:val="29497B" w:themeColor="text2"/>
      <w:sz w:val="18"/>
    </w:rPr>
  </w:style>
  <w:style w:type="paragraph" w:styleId="BalloonText">
    <w:name w:val="Balloon Text"/>
    <w:basedOn w:val="Normal"/>
    <w:link w:val="BalloonTextChar"/>
    <w:uiPriority w:val="99"/>
    <w:semiHidden/>
    <w:unhideWhenUsed/>
    <w:rsid w:val="00F0047A"/>
    <w:rPr>
      <w:rFonts w:ascii="Tahoma" w:hAnsi="Tahoma" w:cs="Tahoma"/>
      <w:sz w:val="16"/>
      <w:szCs w:val="16"/>
    </w:rPr>
  </w:style>
  <w:style w:type="character" w:customStyle="1" w:styleId="BalloonTextChar">
    <w:name w:val="Balloon Text Char"/>
    <w:basedOn w:val="DefaultParagraphFont"/>
    <w:link w:val="BalloonText"/>
    <w:uiPriority w:val="99"/>
    <w:semiHidden/>
    <w:rsid w:val="00F0047A"/>
    <w:rPr>
      <w:rFonts w:ascii="Tahoma" w:hAnsi="Tahoma" w:cs="Tahoma"/>
      <w:sz w:val="16"/>
      <w:szCs w:val="16"/>
      <w:lang w:eastAsia="en-US"/>
    </w:rPr>
  </w:style>
  <w:style w:type="paragraph" w:customStyle="1" w:styleId="RootHeadingIndented">
    <w:name w:val="Root Heading Indented"/>
    <w:basedOn w:val="BodyText"/>
    <w:uiPriority w:val="1"/>
    <w:semiHidden/>
    <w:qFormat/>
    <w:rsid w:val="0031330B"/>
    <w:rPr>
      <w:rFonts w:asciiTheme="majorHAnsi" w:hAnsiTheme="majorHAnsi"/>
      <w:sz w:val="22"/>
    </w:rPr>
  </w:style>
  <w:style w:type="paragraph" w:customStyle="1" w:styleId="NonTOCHeading1">
    <w:name w:val="NonTOC Heading 1"/>
    <w:basedOn w:val="Heading1"/>
    <w:next w:val="BodyText"/>
    <w:qFormat/>
    <w:rsid w:val="00396D1B"/>
    <w:pPr>
      <w:pageBreakBefore w:val="0"/>
      <w:widowControl w:val="0"/>
      <w:numPr>
        <w:numId w:val="0"/>
      </w:numPr>
      <w:outlineLvl w:val="9"/>
    </w:pPr>
    <w:rPr>
      <w:rFonts w:eastAsia="Arial Unicode MS"/>
    </w:rPr>
  </w:style>
  <w:style w:type="character" w:styleId="Strong">
    <w:name w:val="Strong"/>
    <w:basedOn w:val="DefaultParagraphFont"/>
    <w:uiPriority w:val="22"/>
    <w:qFormat/>
    <w:rsid w:val="00F375CD"/>
    <w:rPr>
      <w:b/>
      <w:bCs/>
    </w:rPr>
  </w:style>
  <w:style w:type="table" w:styleId="TableClassic3">
    <w:name w:val="Table Classic 3"/>
    <w:basedOn w:val="TableNormal"/>
    <w:uiPriority w:val="99"/>
    <w:semiHidden/>
    <w:unhideWhenUsed/>
    <w:rsid w:val="00910710"/>
    <w:pPr>
      <w:keepLines/>
      <w:widowControl w:val="0"/>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NonTOCHeading2">
    <w:name w:val="NonTOC Heading 2"/>
    <w:basedOn w:val="Heading2"/>
    <w:next w:val="BodyText"/>
    <w:unhideWhenUsed/>
    <w:qFormat/>
    <w:rsid w:val="004B68F3"/>
    <w:pPr>
      <w:widowControl w:val="0"/>
      <w:numPr>
        <w:ilvl w:val="0"/>
        <w:numId w:val="0"/>
      </w:numPr>
      <w:outlineLvl w:val="9"/>
    </w:pPr>
    <w:rPr>
      <w:rFonts w:eastAsia="Arial Unicode MS"/>
    </w:rPr>
  </w:style>
  <w:style w:type="paragraph" w:styleId="Subtitle">
    <w:name w:val="Subtitle"/>
    <w:next w:val="Normal"/>
    <w:link w:val="SubtitleChar"/>
    <w:uiPriority w:val="40"/>
    <w:rsid w:val="00BB3880"/>
    <w:pPr>
      <w:spacing w:after="120"/>
    </w:pPr>
    <w:rPr>
      <w:rFonts w:asciiTheme="minorHAnsi" w:eastAsiaTheme="minorHAnsi" w:hAnsiTheme="minorHAnsi" w:cs="Arial"/>
      <w:sz w:val="28"/>
      <w:szCs w:val="28"/>
      <w:lang w:eastAsia="en-US"/>
    </w:rPr>
  </w:style>
  <w:style w:type="character" w:customStyle="1" w:styleId="SubtitleChar">
    <w:name w:val="Subtitle Char"/>
    <w:basedOn w:val="DefaultParagraphFont"/>
    <w:link w:val="Subtitle"/>
    <w:uiPriority w:val="40"/>
    <w:rsid w:val="000D142E"/>
    <w:rPr>
      <w:rFonts w:asciiTheme="minorHAnsi" w:eastAsiaTheme="minorHAnsi" w:hAnsiTheme="minorHAnsi" w:cs="Arial"/>
      <w:sz w:val="28"/>
      <w:szCs w:val="28"/>
      <w:lang w:eastAsia="en-US"/>
    </w:rPr>
  </w:style>
  <w:style w:type="paragraph" w:styleId="Date">
    <w:name w:val="Date"/>
    <w:basedOn w:val="Normal"/>
    <w:next w:val="Normal"/>
    <w:link w:val="DateChar"/>
    <w:uiPriority w:val="41"/>
    <w:rsid w:val="006C5762"/>
    <w:pPr>
      <w:keepLines w:val="0"/>
      <w:widowControl/>
      <w:spacing w:before="720"/>
      <w:jc w:val="center"/>
    </w:pPr>
    <w:rPr>
      <w:rFonts w:cs="Arial"/>
      <w:noProof/>
      <w:color w:val="5F5F5F"/>
    </w:rPr>
  </w:style>
  <w:style w:type="character" w:customStyle="1" w:styleId="DateChar">
    <w:name w:val="Date Char"/>
    <w:basedOn w:val="DefaultParagraphFont"/>
    <w:link w:val="Date"/>
    <w:uiPriority w:val="41"/>
    <w:rsid w:val="000D142E"/>
    <w:rPr>
      <w:rFonts w:cs="Arial"/>
      <w:noProof/>
      <w:color w:val="5F5F5F"/>
    </w:rPr>
  </w:style>
  <w:style w:type="numbering" w:customStyle="1" w:styleId="ListStyleContinue">
    <w:name w:val="List Style Continue"/>
    <w:uiPriority w:val="99"/>
    <w:rsid w:val="00612CF1"/>
    <w:pPr>
      <w:numPr>
        <w:numId w:val="1"/>
      </w:numPr>
    </w:pPr>
  </w:style>
  <w:style w:type="paragraph" w:styleId="ListContinue4">
    <w:name w:val="List Continue 4"/>
    <w:basedOn w:val="ListContinue3"/>
    <w:uiPriority w:val="1"/>
    <w:semiHidden/>
    <w:rsid w:val="00612CF1"/>
    <w:pPr>
      <w:numPr>
        <w:ilvl w:val="3"/>
      </w:numPr>
      <w:contextualSpacing/>
    </w:pPr>
  </w:style>
  <w:style w:type="paragraph" w:styleId="ListNumber4">
    <w:name w:val="List Number 4"/>
    <w:basedOn w:val="ListNumber3"/>
    <w:uiPriority w:val="1"/>
    <w:semiHidden/>
    <w:rsid w:val="00300928"/>
    <w:pPr>
      <w:numPr>
        <w:ilvl w:val="3"/>
      </w:numPr>
      <w:contextualSpacing/>
    </w:pPr>
  </w:style>
  <w:style w:type="numbering" w:customStyle="1" w:styleId="ListStyleNumber">
    <w:name w:val="List Style Number"/>
    <w:uiPriority w:val="99"/>
    <w:rsid w:val="00300928"/>
    <w:pPr>
      <w:numPr>
        <w:numId w:val="2"/>
      </w:numPr>
    </w:pPr>
  </w:style>
  <w:style w:type="numbering" w:customStyle="1" w:styleId="ListStyleBullet">
    <w:name w:val="List Style Bullet"/>
    <w:uiPriority w:val="99"/>
    <w:rsid w:val="00313415"/>
    <w:pPr>
      <w:numPr>
        <w:numId w:val="3"/>
      </w:numPr>
    </w:pPr>
  </w:style>
  <w:style w:type="paragraph" w:styleId="ListBullet4">
    <w:name w:val="List Bullet 4"/>
    <w:basedOn w:val="ListBullet3"/>
    <w:uiPriority w:val="1"/>
    <w:semiHidden/>
    <w:rsid w:val="00313415"/>
    <w:pPr>
      <w:numPr>
        <w:ilvl w:val="3"/>
      </w:numPr>
      <w:contextualSpacing/>
    </w:pPr>
  </w:style>
  <w:style w:type="numbering" w:customStyle="1" w:styleId="ListStyleTableNumber">
    <w:name w:val="List Style Table Number"/>
    <w:uiPriority w:val="99"/>
    <w:rsid w:val="00313415"/>
    <w:pPr>
      <w:numPr>
        <w:numId w:val="4"/>
      </w:numPr>
    </w:pPr>
  </w:style>
  <w:style w:type="numbering" w:customStyle="1" w:styleId="ListStyleTableBullet">
    <w:name w:val="List Style Table Bullet"/>
    <w:uiPriority w:val="99"/>
    <w:rsid w:val="00313415"/>
    <w:pPr>
      <w:numPr>
        <w:numId w:val="5"/>
      </w:numPr>
    </w:pPr>
  </w:style>
  <w:style w:type="paragraph" w:customStyle="1" w:styleId="TableListNumber">
    <w:name w:val="Table List Number"/>
    <w:basedOn w:val="TableText"/>
    <w:uiPriority w:val="2"/>
    <w:qFormat/>
    <w:rsid w:val="00313415"/>
    <w:pPr>
      <w:numPr>
        <w:numId w:val="4"/>
      </w:numPr>
    </w:pPr>
  </w:style>
  <w:style w:type="numbering" w:customStyle="1" w:styleId="ListStyleTableContinue">
    <w:name w:val="List Style Table Continue"/>
    <w:basedOn w:val="ListStyleTableBullet"/>
    <w:uiPriority w:val="99"/>
    <w:rsid w:val="00E27E3D"/>
    <w:pPr>
      <w:numPr>
        <w:numId w:val="6"/>
      </w:numPr>
    </w:pPr>
  </w:style>
  <w:style w:type="paragraph" w:customStyle="1" w:styleId="TableListContinue">
    <w:name w:val="Table List Continue"/>
    <w:basedOn w:val="TableText"/>
    <w:uiPriority w:val="2"/>
    <w:qFormat/>
    <w:rsid w:val="00E27E3D"/>
    <w:pPr>
      <w:keepLines/>
      <w:widowControl w:val="0"/>
      <w:numPr>
        <w:numId w:val="6"/>
      </w:numPr>
    </w:pPr>
  </w:style>
  <w:style w:type="paragraph" w:customStyle="1" w:styleId="TableHeading">
    <w:name w:val="Table Heading"/>
    <w:basedOn w:val="RootHeading"/>
    <w:next w:val="TableText"/>
    <w:uiPriority w:val="2"/>
    <w:qFormat/>
    <w:rsid w:val="00255E0F"/>
    <w:pPr>
      <w:keepNext/>
      <w:spacing w:before="160" w:after="80"/>
    </w:pPr>
    <w:rPr>
      <w:rFonts w:asciiTheme="minorHAnsi" w:hAnsiTheme="minorHAnsi"/>
      <w:b/>
      <w:color w:val="29497B" w:themeColor="text2"/>
      <w:sz w:val="20"/>
    </w:rPr>
  </w:style>
  <w:style w:type="paragraph" w:customStyle="1" w:styleId="RootBody">
    <w:name w:val="Root Body"/>
    <w:link w:val="RootBodyChar"/>
    <w:uiPriority w:val="1"/>
    <w:semiHidden/>
    <w:rsid w:val="00411C86"/>
    <w:rPr>
      <w:rFonts w:asciiTheme="minorHAnsi" w:hAnsiTheme="minorHAnsi"/>
      <w:lang w:eastAsia="en-US"/>
    </w:rPr>
  </w:style>
  <w:style w:type="paragraph" w:customStyle="1" w:styleId="RootHeading">
    <w:name w:val="Root Heading"/>
    <w:uiPriority w:val="1"/>
    <w:semiHidden/>
    <w:qFormat/>
    <w:rsid w:val="0031330B"/>
    <w:rPr>
      <w:rFonts w:asciiTheme="majorHAnsi" w:hAnsiTheme="majorHAnsi" w:cs="Arial"/>
      <w:sz w:val="22"/>
      <w:lang w:eastAsia="en-US"/>
    </w:rPr>
  </w:style>
  <w:style w:type="character" w:customStyle="1" w:styleId="FooterChar">
    <w:name w:val="Footer Char"/>
    <w:basedOn w:val="DefaultParagraphFont"/>
    <w:link w:val="Footer"/>
    <w:uiPriority w:val="44"/>
    <w:semiHidden/>
    <w:rsid w:val="00F94457"/>
    <w:rPr>
      <w:rFonts w:asciiTheme="minorHAnsi" w:hAnsiTheme="minorHAnsi" w:cs="Arial"/>
      <w:b/>
      <w:noProof/>
      <w:color w:val="808080" w:themeColor="background1" w:themeShade="80"/>
      <w:sz w:val="18"/>
      <w:szCs w:val="16"/>
      <w:lang w:eastAsia="en-US"/>
    </w:rPr>
  </w:style>
  <w:style w:type="numbering" w:customStyle="1" w:styleId="Style1">
    <w:name w:val="Style1"/>
    <w:uiPriority w:val="99"/>
    <w:rsid w:val="00AE702C"/>
    <w:pPr>
      <w:numPr>
        <w:numId w:val="8"/>
      </w:numPr>
    </w:pPr>
  </w:style>
  <w:style w:type="paragraph" w:styleId="Title">
    <w:name w:val="Title"/>
    <w:basedOn w:val="Subtitle"/>
    <w:next w:val="Subtitle"/>
    <w:link w:val="TitleChar"/>
    <w:uiPriority w:val="39"/>
    <w:rsid w:val="006D7171"/>
    <w:pPr>
      <w:keepLines/>
      <w:widowControl w:val="0"/>
    </w:pPr>
    <w:rPr>
      <w:rFonts w:eastAsia="Times New Roman" w:cs="Times New Roman"/>
      <w:b/>
      <w:color w:val="29497B" w:themeColor="text2"/>
      <w:sz w:val="36"/>
      <w:szCs w:val="24"/>
      <w:lang w:val="de-DE"/>
    </w:rPr>
  </w:style>
  <w:style w:type="character" w:customStyle="1" w:styleId="RootBodyChar">
    <w:name w:val="Root Body Char"/>
    <w:basedOn w:val="DefaultParagraphFont"/>
    <w:link w:val="RootBody"/>
    <w:uiPriority w:val="1"/>
    <w:semiHidden/>
    <w:rsid w:val="00411C86"/>
    <w:rPr>
      <w:rFonts w:asciiTheme="minorHAnsi" w:hAnsiTheme="minorHAnsi"/>
      <w:lang w:eastAsia="en-US"/>
    </w:rPr>
  </w:style>
  <w:style w:type="character" w:customStyle="1" w:styleId="BodyTextChar">
    <w:name w:val="Body Text Char"/>
    <w:basedOn w:val="RootBodyChar"/>
    <w:link w:val="BodyText"/>
    <w:uiPriority w:val="1"/>
    <w:rsid w:val="001326E7"/>
    <w:rPr>
      <w:rFonts w:asciiTheme="minorHAnsi" w:hAnsiTheme="minorHAnsi"/>
      <w:lang w:eastAsia="en-US"/>
    </w:rPr>
  </w:style>
  <w:style w:type="character" w:customStyle="1" w:styleId="BodyTextIndentChar">
    <w:name w:val="Body Text Indent Char"/>
    <w:basedOn w:val="BodyTextChar"/>
    <w:link w:val="BodyTextIndent"/>
    <w:uiPriority w:val="1"/>
    <w:semiHidden/>
    <w:rsid w:val="001326E7"/>
    <w:rPr>
      <w:rFonts w:asciiTheme="minorHAnsi" w:hAnsiTheme="minorHAnsi"/>
      <w:lang w:eastAsia="en-US"/>
    </w:rPr>
  </w:style>
  <w:style w:type="character" w:customStyle="1" w:styleId="TitleChar">
    <w:name w:val="Title Char"/>
    <w:basedOn w:val="DefaultParagraphFont"/>
    <w:link w:val="Title"/>
    <w:uiPriority w:val="39"/>
    <w:rsid w:val="000D142E"/>
    <w:rPr>
      <w:rFonts w:asciiTheme="minorHAnsi" w:hAnsiTheme="minorHAnsi"/>
      <w:b/>
      <w:color w:val="29497B" w:themeColor="text2"/>
      <w:sz w:val="36"/>
      <w:lang w:val="de-DE" w:eastAsia="en-US"/>
    </w:rPr>
  </w:style>
  <w:style w:type="character" w:styleId="PlaceholderText">
    <w:name w:val="Placeholder Text"/>
    <w:basedOn w:val="DefaultParagraphFont"/>
    <w:uiPriority w:val="99"/>
    <w:semiHidden/>
    <w:rsid w:val="003A05F8"/>
    <w:rPr>
      <w:color w:val="808080"/>
    </w:rPr>
  </w:style>
  <w:style w:type="paragraph" w:customStyle="1" w:styleId="Copyright-Confidentiality">
    <w:name w:val="Copyright - Confidentiality"/>
    <w:basedOn w:val="RootBody"/>
    <w:uiPriority w:val="42"/>
    <w:rsid w:val="00FE7C67"/>
    <w:pPr>
      <w:pBdr>
        <w:top w:val="single" w:sz="12" w:space="1" w:color="17497B"/>
        <w:bottom w:val="single" w:sz="12" w:space="1" w:color="17497B"/>
      </w:pBdr>
      <w:spacing w:before="1080"/>
      <w:ind w:left="720" w:right="720"/>
    </w:pPr>
    <w:rPr>
      <w:sz w:val="20"/>
    </w:rPr>
  </w:style>
  <w:style w:type="table" w:customStyle="1" w:styleId="TableISGCoverSheet">
    <w:name w:val="Table ISG Cover Sheet"/>
    <w:basedOn w:val="TableNormal"/>
    <w:uiPriority w:val="99"/>
    <w:rsid w:val="00374BD0"/>
    <w:rPr>
      <w:color w:val="000000" w:themeColor="text1"/>
      <w:sz w:val="22"/>
      <w:lang w:eastAsia="en-US"/>
    </w:rPr>
    <w:tblPr>
      <w:tblStyleRowBandSize w:val="1"/>
      <w:tblStyleColBandSize w:val="1"/>
      <w:jc w:val="center"/>
      <w:tblBorders>
        <w:top w:val="single" w:sz="4" w:space="0" w:color="E5F5F9" w:themeColor="accent1" w:themeTint="33"/>
        <w:left w:val="single" w:sz="4" w:space="0" w:color="E5F5F9" w:themeColor="accent1" w:themeTint="33"/>
        <w:bottom w:val="single" w:sz="4" w:space="0" w:color="E5F5F9" w:themeColor="accent1" w:themeTint="33"/>
        <w:right w:val="single" w:sz="4" w:space="0" w:color="E5F5F9" w:themeColor="accent1" w:themeTint="33"/>
        <w:insideH w:val="single" w:sz="4" w:space="0" w:color="E5F5F9" w:themeColor="accent1" w:themeTint="33"/>
        <w:insideV w:val="single" w:sz="4" w:space="0" w:color="E5F5F9" w:themeColor="accent1" w:themeTint="33"/>
      </w:tblBorders>
      <w:tblCellMar>
        <w:left w:w="115" w:type="dxa"/>
        <w:right w:w="115" w:type="dxa"/>
      </w:tblCellMar>
    </w:tblPr>
    <w:trPr>
      <w:jc w:val="center"/>
    </w:trPr>
    <w:tcPr>
      <w:shd w:val="clear" w:color="auto" w:fill="FFFFFF" w:themeFill="background1"/>
    </w:tcPr>
    <w:tblStylePr w:type="firstRow">
      <w:pPr>
        <w:jc w:val="center"/>
      </w:pPr>
      <w:rPr>
        <w:rFonts w:asciiTheme="minorHAnsi" w:hAnsiTheme="minorHAnsi"/>
        <w:b w:val="0"/>
        <w:color w:val="FFFFFF" w:themeColor="background1"/>
        <w:sz w:val="22"/>
      </w:rPr>
      <w:tblPr/>
      <w:tcPr>
        <w:shd w:val="clear" w:color="auto" w:fill="FF8A26" w:themeFill="accent6"/>
        <w:vAlign w:val="center"/>
      </w:tcPr>
    </w:tblStylePr>
    <w:tblStylePr w:type="band1Vert">
      <w:rPr>
        <w:rFonts w:asciiTheme="minorHAnsi" w:hAnsiTheme="minorHAnsi"/>
        <w:color w:val="000000" w:themeColor="text1" w:themeShade="BF"/>
        <w:sz w:val="22"/>
      </w:rPr>
    </w:tblStylePr>
    <w:tblStylePr w:type="band1Horz">
      <w:rPr>
        <w:rFonts w:asciiTheme="minorHAnsi" w:hAnsiTheme="minorHAnsi"/>
        <w:b/>
        <w:color w:val="000000" w:themeColor="text1"/>
        <w:sz w:val="24"/>
      </w:rPr>
      <w:tblPr/>
      <w:tcPr>
        <w:shd w:val="clear" w:color="auto" w:fill="E5F5F9" w:themeFill="accent1" w:themeFillTint="33"/>
      </w:tcPr>
    </w:tblStylePr>
    <w:tblStylePr w:type="band2Horz">
      <w:rPr>
        <w:rFonts w:asciiTheme="minorHAnsi" w:hAnsiTheme="minorHAnsi"/>
        <w:color w:val="000000" w:themeColor="text1"/>
        <w:sz w:val="22"/>
      </w:rPr>
      <w:tblPr/>
      <w:tcPr>
        <w:shd w:val="clear" w:color="auto" w:fill="FFFFFF" w:themeFill="background1"/>
      </w:tcPr>
    </w:tblStylePr>
  </w:style>
  <w:style w:type="table" w:customStyle="1" w:styleId="TableISGDefaultBody">
    <w:name w:val="Table ISG Default Body"/>
    <w:basedOn w:val="TableNormal"/>
    <w:uiPriority w:val="99"/>
    <w:rsid w:val="00E54B59"/>
    <w:rPr>
      <w:lang w:eastAsia="en-US"/>
    </w:rPr>
    <w:tblPr>
      <w:tblStyleRowBandSize w:val="1"/>
      <w:tblStyleColBandSize w:val="1"/>
      <w:tblInd w:w="1440" w:type="dxa"/>
      <w:tblBorders>
        <w:top w:val="single" w:sz="4" w:space="0" w:color="696C6E" w:themeColor="background2" w:themeShade="E6"/>
        <w:left w:val="single" w:sz="4" w:space="0" w:color="696C6E" w:themeColor="background2" w:themeShade="E6"/>
        <w:bottom w:val="single" w:sz="4" w:space="0" w:color="696C6E" w:themeColor="background2" w:themeShade="E6"/>
        <w:right w:val="single" w:sz="4" w:space="0" w:color="696C6E" w:themeColor="background2" w:themeShade="E6"/>
        <w:insideH w:val="single" w:sz="4" w:space="0" w:color="696C6E" w:themeColor="background2" w:themeShade="E6"/>
        <w:insideV w:val="single" w:sz="4" w:space="0" w:color="696C6E" w:themeColor="background2" w:themeShade="E6"/>
      </w:tblBorders>
    </w:tblPr>
    <w:trPr>
      <w:cantSplit/>
    </w:trPr>
    <w:tcPr>
      <w:shd w:val="clear" w:color="auto" w:fill="auto"/>
    </w:tcPr>
    <w:tblStylePr w:type="firstRow">
      <w:pPr>
        <w:keepNext/>
        <w:wordWrap/>
        <w:jc w:val="left"/>
      </w:pPr>
      <w:rPr>
        <w:rFonts w:ascii="Cambria" w:hAnsi="Cambria"/>
        <w:b/>
        <w:i w:val="0"/>
        <w:color w:val="FFFFFF" w:themeColor="background1"/>
        <w:sz w:val="20"/>
      </w:rPr>
      <w:tblPr/>
      <w:tcPr>
        <w:tcBorders>
          <w:insideV w:val="single" w:sz="4" w:space="0" w:color="29497B" w:themeColor="text2"/>
        </w:tcBorders>
        <w:shd w:val="clear" w:color="auto" w:fill="29497B" w:themeFill="text2"/>
        <w:vAlign w:val="bottom"/>
      </w:tcPr>
    </w:tblStylePr>
  </w:style>
  <w:style w:type="table" w:customStyle="1" w:styleId="TableISGExecSummary">
    <w:name w:val="Table ISG Exec Summary"/>
    <w:basedOn w:val="TableNormal"/>
    <w:uiPriority w:val="99"/>
    <w:rsid w:val="00E87B0B"/>
    <w:rPr>
      <w:lang w:eastAsia="en-US"/>
    </w:rPr>
    <w:tblPr>
      <w:tblCellSpacing w:w="56"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rPr>
      <w:cantSplit/>
      <w:tblCellSpacing w:w="56" w:type="dxa"/>
    </w:trPr>
    <w:tcPr>
      <w:shd w:val="clear" w:color="auto" w:fill="auto"/>
    </w:tcPr>
    <w:tblStylePr w:type="firstRow">
      <w:pPr>
        <w:jc w:val="left"/>
      </w:pPr>
      <w:rPr>
        <w:rFonts w:ascii="Calibri" w:hAnsi="Calibri"/>
        <w:b w:val="0"/>
        <w:color w:val="auto"/>
        <w:sz w:val="20"/>
      </w:rPr>
      <w:tblPr/>
      <w:trPr>
        <w:tblHeader/>
      </w:trPr>
      <w:tcPr>
        <w:tcBorders>
          <w:top w:val="nil"/>
          <w:left w:val="nil"/>
          <w:bottom w:val="nil"/>
          <w:right w:val="nil"/>
          <w:insideH w:val="nil"/>
          <w:insideV w:val="nil"/>
        </w:tcBorders>
        <w:shd w:val="clear" w:color="auto" w:fill="auto"/>
      </w:tcPr>
    </w:tblStylePr>
    <w:tblStylePr w:type="firstCol">
      <w:pPr>
        <w:jc w:val="right"/>
      </w:pPr>
      <w:rPr>
        <w:rFonts w:asciiTheme="majorHAnsi" w:hAnsiTheme="majorHAnsi"/>
        <w:b/>
        <w:color w:val="29497B" w:themeColor="text2"/>
        <w:sz w:val="20"/>
      </w:rPr>
    </w:tblStylePr>
  </w:style>
  <w:style w:type="table" w:customStyle="1" w:styleId="TableISGWide">
    <w:name w:val="Table ISG Wide"/>
    <w:basedOn w:val="TableISGDefaultBody"/>
    <w:uiPriority w:val="99"/>
    <w:rsid w:val="00134AFA"/>
    <w:tblPr>
      <w:tblInd w:w="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Pr>
    <w:tcPr>
      <w:shd w:val="clear" w:color="auto" w:fill="FFFFFF" w:themeFill="background1"/>
    </w:tcPr>
    <w:tblStylePr w:type="firstRow">
      <w:pPr>
        <w:keepNext/>
        <w:wordWrap/>
        <w:jc w:val="left"/>
      </w:pPr>
      <w:rPr>
        <w:rFonts w:ascii="Calibri" w:hAnsi="Calibri"/>
        <w:b/>
        <w:i w:val="0"/>
        <w:color w:val="FFFFFF" w:themeColor="background1"/>
        <w:sz w:val="20"/>
      </w:rPr>
      <w:tblPr/>
      <w:tcPr>
        <w:tcBorders>
          <w:insideV w:val="single" w:sz="4" w:space="0" w:color="29497B" w:themeColor="text2"/>
        </w:tcBorders>
        <w:shd w:val="clear" w:color="auto" w:fill="29497B" w:themeFill="text2"/>
        <w:vAlign w:val="bottom"/>
      </w:tcPr>
    </w:tblStylePr>
  </w:style>
  <w:style w:type="paragraph" w:customStyle="1" w:styleId="TableNumbering1">
    <w:name w:val="Table Numbering 1"/>
    <w:basedOn w:val="TableText"/>
    <w:uiPriority w:val="2"/>
    <w:semiHidden/>
    <w:qFormat/>
    <w:rsid w:val="007724F2"/>
    <w:pPr>
      <w:tabs>
        <w:tab w:val="num" w:pos="360"/>
      </w:tabs>
      <w:ind w:left="360" w:hanging="360"/>
    </w:pPr>
    <w:rPr>
      <w:rFonts w:ascii="Calibri" w:hAnsi="Calibri" w:cs="Arial"/>
      <w:color w:val="000000"/>
      <w:szCs w:val="22"/>
    </w:rPr>
  </w:style>
  <w:style w:type="paragraph" w:customStyle="1" w:styleId="TableTextIndent">
    <w:name w:val="Table Text Indent"/>
    <w:basedOn w:val="TableText"/>
    <w:uiPriority w:val="2"/>
    <w:semiHidden/>
    <w:rsid w:val="005C6FF6"/>
    <w:pPr>
      <w:tabs>
        <w:tab w:val="num" w:pos="360"/>
      </w:tabs>
      <w:ind w:left="357" w:right="357"/>
    </w:pPr>
    <w:rPr>
      <w:rFonts w:ascii="Calibri" w:hAnsi="Calibri"/>
      <w:szCs w:val="22"/>
    </w:rPr>
  </w:style>
  <w:style w:type="paragraph" w:customStyle="1" w:styleId="TableNumbering2">
    <w:name w:val="Table Numbering 2"/>
    <w:basedOn w:val="TableNumbering1"/>
    <w:uiPriority w:val="2"/>
    <w:semiHidden/>
    <w:rsid w:val="007724F2"/>
    <w:pPr>
      <w:tabs>
        <w:tab w:val="clear" w:pos="360"/>
        <w:tab w:val="num" w:pos="720"/>
      </w:tabs>
      <w:ind w:left="720"/>
    </w:pPr>
    <w:rPr>
      <w:bCs/>
    </w:rPr>
  </w:style>
  <w:style w:type="paragraph" w:customStyle="1" w:styleId="TableIndent2">
    <w:name w:val="Table Indent 2"/>
    <w:basedOn w:val="TableTextIndent"/>
    <w:uiPriority w:val="2"/>
    <w:semiHidden/>
    <w:rsid w:val="007724F2"/>
    <w:pPr>
      <w:tabs>
        <w:tab w:val="clear" w:pos="360"/>
      </w:tabs>
      <w:ind w:left="720" w:hanging="720"/>
    </w:pPr>
    <w:rPr>
      <w:bCs/>
      <w:color w:val="000000"/>
    </w:rPr>
  </w:style>
  <w:style w:type="character" w:styleId="Emphasis">
    <w:name w:val="Emphasis"/>
    <w:basedOn w:val="DefaultParagraphFont"/>
    <w:uiPriority w:val="20"/>
    <w:qFormat/>
    <w:rsid w:val="004539CC"/>
    <w:rPr>
      <w:i/>
      <w:iCs/>
    </w:rPr>
  </w:style>
  <w:style w:type="character" w:styleId="IntenseEmphasis">
    <w:name w:val="Intense Emphasis"/>
    <w:basedOn w:val="DefaultParagraphFont"/>
    <w:uiPriority w:val="21"/>
    <w:qFormat/>
    <w:rsid w:val="00D67BB4"/>
    <w:rPr>
      <w:b/>
      <w:bCs/>
      <w:i/>
      <w:iCs/>
      <w:color w:val="auto"/>
    </w:rPr>
  </w:style>
  <w:style w:type="paragraph" w:styleId="Quote">
    <w:name w:val="Quote"/>
    <w:basedOn w:val="Normal"/>
    <w:next w:val="Normal"/>
    <w:link w:val="QuoteChar"/>
    <w:uiPriority w:val="29"/>
    <w:qFormat/>
    <w:rsid w:val="004539CC"/>
    <w:rPr>
      <w:i/>
      <w:iCs/>
      <w:color w:val="000000" w:themeColor="text1"/>
    </w:rPr>
  </w:style>
  <w:style w:type="character" w:customStyle="1" w:styleId="QuoteChar">
    <w:name w:val="Quote Char"/>
    <w:basedOn w:val="DefaultParagraphFont"/>
    <w:link w:val="Quote"/>
    <w:uiPriority w:val="29"/>
    <w:rsid w:val="004539CC"/>
    <w:rPr>
      <w:i/>
      <w:iCs/>
      <w:color w:val="000000" w:themeColor="text1"/>
    </w:rPr>
  </w:style>
  <w:style w:type="paragraph" w:styleId="IntenseQuote">
    <w:name w:val="Intense Quote"/>
    <w:basedOn w:val="Normal"/>
    <w:next w:val="Normal"/>
    <w:link w:val="IntenseQuoteChar"/>
    <w:uiPriority w:val="30"/>
    <w:qFormat/>
    <w:rsid w:val="00E36301"/>
    <w:pPr>
      <w:pBdr>
        <w:bottom w:val="single" w:sz="4" w:space="4" w:color="81CEE4" w:themeColor="accent1"/>
      </w:pBdr>
      <w:spacing w:before="200" w:after="280"/>
      <w:ind w:left="936" w:right="936"/>
    </w:pPr>
    <w:rPr>
      <w:b/>
      <w:bCs/>
      <w:i/>
      <w:iCs/>
      <w:color w:val="03ABBA" w:themeColor="accent2"/>
    </w:rPr>
  </w:style>
  <w:style w:type="character" w:customStyle="1" w:styleId="IntenseQuoteChar">
    <w:name w:val="Intense Quote Char"/>
    <w:basedOn w:val="DefaultParagraphFont"/>
    <w:link w:val="IntenseQuote"/>
    <w:uiPriority w:val="30"/>
    <w:rsid w:val="00E36301"/>
    <w:rPr>
      <w:b/>
      <w:bCs/>
      <w:i/>
      <w:iCs/>
      <w:color w:val="03ABBA" w:themeColor="accent2"/>
    </w:rPr>
  </w:style>
  <w:style w:type="character" w:styleId="IntenseReference">
    <w:name w:val="Intense Reference"/>
    <w:basedOn w:val="DefaultParagraphFont"/>
    <w:uiPriority w:val="32"/>
    <w:qFormat/>
    <w:rsid w:val="00E36301"/>
    <w:rPr>
      <w:rFonts w:asciiTheme="minorHAnsi" w:hAnsiTheme="minorHAnsi"/>
      <w:b/>
      <w:bCs/>
      <w:smallCaps/>
      <w:color w:val="000000" w:themeColor="text1"/>
      <w:spacing w:val="5"/>
      <w:u w:val="none"/>
    </w:rPr>
  </w:style>
  <w:style w:type="paragraph" w:styleId="TOCHeading">
    <w:name w:val="TOC Heading"/>
    <w:basedOn w:val="Heading1"/>
    <w:next w:val="Normal"/>
    <w:uiPriority w:val="39"/>
    <w:semiHidden/>
    <w:unhideWhenUsed/>
    <w:qFormat/>
    <w:rsid w:val="00B325E7"/>
    <w:pPr>
      <w:pageBreakBefore w:val="0"/>
      <w:numPr>
        <w:numId w:val="0"/>
      </w:numPr>
      <w:outlineLvl w:val="9"/>
    </w:pPr>
    <w:rPr>
      <w:rFonts w:eastAsiaTheme="majorEastAsia" w:cstheme="majorBidi"/>
      <w:bCs/>
      <w:kern w:val="0"/>
      <w:szCs w:val="28"/>
      <w:lang w:eastAsia="ja-JP"/>
    </w:rPr>
  </w:style>
  <w:style w:type="table" w:styleId="TableGrid">
    <w:name w:val="Table Grid"/>
    <w:basedOn w:val="TableNormal"/>
    <w:rsid w:val="00B325E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36301"/>
    <w:pPr>
      <w:keepLines w:val="0"/>
      <w:widowControl/>
      <w:ind w:left="720"/>
      <w:contextualSpacing/>
    </w:pPr>
    <w:rPr>
      <w:rFonts w:asciiTheme="minorHAnsi" w:hAnsiTheme="minorHAnsi"/>
      <w:lang w:eastAsia="en-US"/>
    </w:rPr>
  </w:style>
  <w:style w:type="character" w:styleId="UnresolvedMention">
    <w:name w:val="Unresolved Mention"/>
    <w:basedOn w:val="DefaultParagraphFont"/>
    <w:uiPriority w:val="99"/>
    <w:semiHidden/>
    <w:unhideWhenUsed/>
    <w:rsid w:val="00252EDB"/>
    <w:rPr>
      <w:color w:val="808080"/>
      <w:shd w:val="clear" w:color="auto" w:fill="E6E6E6"/>
    </w:rPr>
  </w:style>
  <w:style w:type="paragraph" w:customStyle="1" w:styleId="BioName">
    <w:name w:val="Bio Name"/>
    <w:basedOn w:val="Normal"/>
    <w:uiPriority w:val="99"/>
    <w:qFormat/>
    <w:rsid w:val="002A2637"/>
    <w:pPr>
      <w:keepLines w:val="0"/>
      <w:widowControl/>
      <w:spacing w:after="60"/>
    </w:pPr>
    <w:rPr>
      <w:rFonts w:asciiTheme="minorHAnsi" w:hAnsiTheme="minorHAnsi"/>
      <w:b/>
      <w:color w:val="29497B" w:themeColor="text2"/>
      <w:lang w:eastAsia="en-US"/>
    </w:rPr>
  </w:style>
  <w:style w:type="paragraph" w:customStyle="1" w:styleId="BioCoordinates">
    <w:name w:val="Bio Coordinates"/>
    <w:basedOn w:val="Normal"/>
    <w:uiPriority w:val="99"/>
    <w:qFormat/>
    <w:rsid w:val="002A2637"/>
    <w:pPr>
      <w:keepLines w:val="0"/>
      <w:widowControl/>
      <w:tabs>
        <w:tab w:val="left" w:pos="864"/>
      </w:tabs>
      <w:spacing w:after="60"/>
    </w:pPr>
    <w:rPr>
      <w:rFonts w:asciiTheme="minorHAnsi" w:hAnsiTheme="minorHAnsi"/>
      <w:sz w:val="20"/>
      <w:lang w:eastAsia="en-US"/>
    </w:rPr>
  </w:style>
  <w:style w:type="paragraph" w:customStyle="1" w:styleId="BioRowHeadings">
    <w:name w:val="Bio Row Headings"/>
    <w:basedOn w:val="BioName"/>
    <w:uiPriority w:val="1"/>
    <w:qFormat/>
    <w:rsid w:val="002A2637"/>
    <w:pPr>
      <w:spacing w:after="120"/>
    </w:pPr>
  </w:style>
  <w:style w:type="paragraph" w:customStyle="1" w:styleId="BioRowContent">
    <w:name w:val="Bio Row Content"/>
    <w:basedOn w:val="TableText"/>
    <w:uiPriority w:val="1"/>
    <w:qFormat/>
    <w:rsid w:val="002A2637"/>
    <w:pPr>
      <w:spacing w:before="20" w:after="120"/>
    </w:pPr>
  </w:style>
  <w:style w:type="character" w:styleId="CommentReference">
    <w:name w:val="annotation reference"/>
    <w:basedOn w:val="DefaultParagraphFont"/>
    <w:uiPriority w:val="99"/>
    <w:semiHidden/>
    <w:unhideWhenUsed/>
    <w:rsid w:val="002A2637"/>
    <w:rPr>
      <w:sz w:val="16"/>
      <w:szCs w:val="16"/>
    </w:rPr>
  </w:style>
  <w:style w:type="paragraph" w:styleId="CommentText">
    <w:name w:val="annotation text"/>
    <w:basedOn w:val="Normal"/>
    <w:link w:val="CommentTextChar"/>
    <w:uiPriority w:val="99"/>
    <w:unhideWhenUsed/>
    <w:rsid w:val="002A2637"/>
    <w:rPr>
      <w:sz w:val="20"/>
      <w:szCs w:val="20"/>
    </w:rPr>
  </w:style>
  <w:style w:type="character" w:customStyle="1" w:styleId="CommentTextChar">
    <w:name w:val="Comment Text Char"/>
    <w:basedOn w:val="DefaultParagraphFont"/>
    <w:link w:val="CommentText"/>
    <w:uiPriority w:val="99"/>
    <w:rsid w:val="002A2637"/>
    <w:rPr>
      <w:sz w:val="20"/>
      <w:szCs w:val="20"/>
    </w:rPr>
  </w:style>
  <w:style w:type="paragraph" w:styleId="CommentSubject">
    <w:name w:val="annotation subject"/>
    <w:basedOn w:val="CommentText"/>
    <w:next w:val="CommentText"/>
    <w:link w:val="CommentSubjectChar"/>
    <w:uiPriority w:val="99"/>
    <w:semiHidden/>
    <w:unhideWhenUsed/>
    <w:rsid w:val="002A2637"/>
    <w:rPr>
      <w:b/>
      <w:bCs/>
    </w:rPr>
  </w:style>
  <w:style w:type="character" w:customStyle="1" w:styleId="CommentSubjectChar">
    <w:name w:val="Comment Subject Char"/>
    <w:basedOn w:val="CommentTextChar"/>
    <w:link w:val="CommentSubject"/>
    <w:uiPriority w:val="99"/>
    <w:semiHidden/>
    <w:rsid w:val="002A263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857596">
      <w:bodyDiv w:val="1"/>
      <w:marLeft w:val="0"/>
      <w:marRight w:val="0"/>
      <w:marTop w:val="0"/>
      <w:marBottom w:val="0"/>
      <w:divBdr>
        <w:top w:val="none" w:sz="0" w:space="0" w:color="auto"/>
        <w:left w:val="none" w:sz="0" w:space="0" w:color="auto"/>
        <w:bottom w:val="none" w:sz="0" w:space="0" w:color="auto"/>
        <w:right w:val="none" w:sz="0" w:space="0" w:color="auto"/>
      </w:divBdr>
    </w:div>
    <w:div w:id="178544032">
      <w:bodyDiv w:val="1"/>
      <w:marLeft w:val="0"/>
      <w:marRight w:val="0"/>
      <w:marTop w:val="0"/>
      <w:marBottom w:val="0"/>
      <w:divBdr>
        <w:top w:val="none" w:sz="0" w:space="0" w:color="auto"/>
        <w:left w:val="none" w:sz="0" w:space="0" w:color="auto"/>
        <w:bottom w:val="none" w:sz="0" w:space="0" w:color="auto"/>
        <w:right w:val="none" w:sz="0" w:space="0" w:color="auto"/>
      </w:divBdr>
      <w:divsChild>
        <w:div w:id="1441223606">
          <w:marLeft w:val="288"/>
          <w:marRight w:val="0"/>
          <w:marTop w:val="240"/>
          <w:marBottom w:val="0"/>
          <w:divBdr>
            <w:top w:val="none" w:sz="0" w:space="0" w:color="auto"/>
            <w:left w:val="none" w:sz="0" w:space="0" w:color="auto"/>
            <w:bottom w:val="none" w:sz="0" w:space="0" w:color="auto"/>
            <w:right w:val="none" w:sz="0" w:space="0" w:color="auto"/>
          </w:divBdr>
        </w:div>
      </w:divsChild>
    </w:div>
    <w:div w:id="1552962129">
      <w:bodyDiv w:val="1"/>
      <w:marLeft w:val="0"/>
      <w:marRight w:val="0"/>
      <w:marTop w:val="0"/>
      <w:marBottom w:val="0"/>
      <w:divBdr>
        <w:top w:val="none" w:sz="0" w:space="0" w:color="auto"/>
        <w:left w:val="none" w:sz="0" w:space="0" w:color="auto"/>
        <w:bottom w:val="none" w:sz="0" w:space="0" w:color="auto"/>
        <w:right w:val="none" w:sz="0" w:space="0" w:color="auto"/>
      </w:divBdr>
    </w:div>
    <w:div w:id="2081362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ISG_11-22-16">
  <a:themeElements>
    <a:clrScheme name="ISG Color Palette Nov 2016">
      <a:dk1>
        <a:srgbClr val="000000"/>
      </a:dk1>
      <a:lt1>
        <a:srgbClr val="FFFFFF"/>
      </a:lt1>
      <a:dk2>
        <a:srgbClr val="29497B"/>
      </a:dk2>
      <a:lt2>
        <a:srgbClr val="75787B"/>
      </a:lt2>
      <a:accent1>
        <a:srgbClr val="81CEE4"/>
      </a:accent1>
      <a:accent2>
        <a:srgbClr val="03ABBA"/>
      </a:accent2>
      <a:accent3>
        <a:srgbClr val="29497B"/>
      </a:accent3>
      <a:accent4>
        <a:srgbClr val="9ACB3B"/>
      </a:accent4>
      <a:accent5>
        <a:srgbClr val="8B69C8"/>
      </a:accent5>
      <a:accent6>
        <a:srgbClr val="FF8A26"/>
      </a:accent6>
      <a:hlink>
        <a:srgbClr val="03ABBA"/>
      </a:hlink>
      <a:folHlink>
        <a:srgbClr val="04677F"/>
      </a:folHlink>
    </a:clrScheme>
    <a:fontScheme name="ISG Fonts Nov 2016">
      <a:majorFont>
        <a:latin typeface="Calibri Light"/>
        <a:ea typeface=""/>
        <a:cs typeface=""/>
      </a:majorFont>
      <a:minorFont>
        <a:latin typeface="Calibri"/>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ISG_11-22-16" id="{5BDB374B-2690-41AF-AC2E-B6F1E3833FDA}" vid="{8C703701-582F-4F4E-8991-7C879A7BBB6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[Date]</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root>
  <tpTitle>[Title]</tpTitle>
  <tpSubtitle>[Subtitle]</tpSubtitle>
  <tpAuthor>[Author]</tpAuthor>
  <tpVersion>[Version]</tpVersion>
  <tpDate>[Date]</tpDate>
  <clientLongName>[Client Long Name]</clientLongName>
  <clientShortName>[Client]</clientShortName>
</root>
</file>

<file path=customXml/item4.xml><?xml version="1.0" encoding="utf-8"?>
<ct:contentTypeSchema xmlns:ct="http://schemas.microsoft.com/office/2006/metadata/contentType" xmlns:ma="http://schemas.microsoft.com/office/2006/metadata/properties/metaAttributes" ct:_="" ma:_="" ma:contentTypeName="Document" ma:contentTypeID="0x0101002B8EC03DC29FBA47817326BE3D3736BF" ma:contentTypeVersion="27" ma:contentTypeDescription="Create a new document." ma:contentTypeScope="" ma:versionID="6b1208e32f19e87c63e0892eeceae29a">
  <xsd:schema xmlns:xsd="http://www.w3.org/2001/XMLSchema" xmlns:xs="http://www.w3.org/2001/XMLSchema" xmlns:p="http://schemas.microsoft.com/office/2006/metadata/properties" xmlns:ns3="c7c60ae9-b225-4b07-8c04-3e2eace86219" xmlns:ns4="24908226-2e19-4ed7-a79e-b3c975cafb37" xmlns:ns5="0d9dce4b-960f-4dcc-8699-86032a749ae8" targetNamespace="http://schemas.microsoft.com/office/2006/metadata/properties" ma:root="true" ma:fieldsID="8ce8c9315fc6dbb2bdc5f3c2f9a50009" ns3:_="" ns4:_="" ns5:_="">
    <xsd:import namespace="c7c60ae9-b225-4b07-8c04-3e2eace86219"/>
    <xsd:import namespace="24908226-2e19-4ed7-a79e-b3c975cafb37"/>
    <xsd:import namespace="0d9dce4b-960f-4dcc-8699-86032a749ae8"/>
    <xsd:element name="properties">
      <xsd:complexType>
        <xsd:sequence>
          <xsd:element name="documentManagement">
            <xsd:complexType>
              <xsd:all>
                <xsd:element ref="ns3:isgDate" minOccurs="0"/>
                <xsd:element ref="ns3:g4dca2576a5748a7a7245aa0fa538e27" minOccurs="0"/>
                <xsd:element ref="ns4:m266b39405bf449f90bfd20b4c03b391" minOccurs="0"/>
                <xsd:element ref="ns3:TaxCatchAll" minOccurs="0"/>
                <xsd:element ref="ns4:MediaServiceMetadata" minOccurs="0"/>
                <xsd:element ref="ns4:MediaServiceFastMetadata" minOccurs="0"/>
                <xsd:element ref="ns4:MediaServiceObjectDetectorVersions" minOccurs="0"/>
                <xsd:element ref="ns5:SharedWithUsers" minOccurs="0"/>
                <xsd:element ref="ns5:SharedWithDetail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7c60ae9-b225-4b07-8c04-3e2eace86219" elementFormDefault="qualified">
    <xsd:import namespace="http://schemas.microsoft.com/office/2006/documentManagement/types"/>
    <xsd:import namespace="http://schemas.microsoft.com/office/infopath/2007/PartnerControls"/>
    <xsd:element name="isgDate" ma:index="5" nillable="true" ma:displayName="Date" ma:description="Enter date when document was created or last updated." ma:format="DateOnly" ma:internalName="isgDate" ma:readOnly="false">
      <xsd:simpleType>
        <xsd:restriction base="dms:DateTime"/>
      </xsd:simpleType>
    </xsd:element>
    <xsd:element name="g4dca2576a5748a7a7245aa0fa538e27" ma:index="13" nillable="true" ma:displayName="Region_0" ma:hidden="true" ma:internalName="g4dca2576a5748a7a7245aa0fa538e27" ma:readOnly="false">
      <xsd:simpleType>
        <xsd:restriction base="dms:Note"/>
      </xsd:simpleType>
    </xsd:element>
    <xsd:element name="TaxCatchAll" ma:index="15" nillable="true" ma:displayName="Taxonomy Catch All Column" ma:hidden="true" ma:list="{7cf0c173-5fbe-4b66-be62-ed7525544107}" ma:internalName="TaxCatchAll" ma:showField="CatchAllData" ma:web="c7c60ae9-b225-4b07-8c04-3e2eace86219">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4908226-2e19-4ed7-a79e-b3c975cafb37" elementFormDefault="qualified">
    <xsd:import namespace="http://schemas.microsoft.com/office/2006/documentManagement/types"/>
    <xsd:import namespace="http://schemas.microsoft.com/office/infopath/2007/PartnerControls"/>
    <xsd:element name="m266b39405bf449f90bfd20b4c03b391" ma:index="14" nillable="true" ma:taxonomy="true" ma:internalName="m266b39405bf449f90bfd20b4c03b391" ma:taxonomyFieldName="isgContentTypeSalesTemplate" ma:displayName="Content Type" ma:readOnly="false" ma:fieldId="{6266b394-05bf-449f-90bf-d20b4c03b391}" ma:taxonomyMulti="true" ma:sspId="5aef1aeb-0c75-4174-b2a7-aea658c7cac0" ma:termSetId="f5f5a94a-729a-4f2a-b0b2-47aa23790d71" ma:anchorId="01006f9c-5df1-45f2-acfa-6d73b3c30fc4" ma:open="false" ma:isKeyword="false">
      <xsd:complexType>
        <xsd:sequence>
          <xsd:element ref="pc:Terms" minOccurs="0" maxOccurs="1"/>
        </xsd:sequence>
      </xsd:complexType>
    </xsd:element>
    <xsd:element name="MediaServiceMetadata" ma:index="16" nillable="true" ma:displayName="MediaServiceMetadata" ma:hidden="true" ma:internalName="MediaServiceMetadata" ma:readOnly="true">
      <xsd:simpleType>
        <xsd:restriction base="dms:Note"/>
      </xsd:simpleType>
    </xsd:element>
    <xsd:element name="MediaServiceFastMetadata" ma:index="17" nillable="true" ma:displayName="MediaServiceFastMetadata" ma:hidden="true" ma:internalName="MediaServiceFastMetadata" ma:readOnly="true">
      <xsd:simpleType>
        <xsd:restriction base="dms:Note"/>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d9dce4b-960f-4dcc-8699-86032a749ae8"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4" ma:displayName="Author"/>
        <xsd:element ref="dcterms:created" minOccurs="0" maxOccurs="1"/>
        <xsd:element ref="dc:identifier" minOccurs="0" maxOccurs="1"/>
        <xsd:element name="contentType" minOccurs="0" maxOccurs="1" type="xsd:string" ma:index="9"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g4dca2576a5748a7a7245aa0fa538e27 xmlns="c7c60ae9-b225-4b07-8c04-3e2eace86219">Global|2530cc68-9e9e-4c94-8fd2-545ebc31c68b</g4dca2576a5748a7a7245aa0fa538e27>
    <m266b39405bf449f90bfd20b4c03b391 xmlns="24908226-2e19-4ed7-a79e-b3c975cafb37">
      <Terms xmlns="http://schemas.microsoft.com/office/infopath/2007/PartnerControls">
        <TermInfo xmlns="http://schemas.microsoft.com/office/infopath/2007/PartnerControls">
          <TermName xmlns="http://schemas.microsoft.com/office/infopath/2007/PartnerControls">Biography Template</TermName>
          <TermId xmlns="http://schemas.microsoft.com/office/infopath/2007/PartnerControls">1bd484a5-06b3-4dc9-b76c-27ffbb1ed4c5</TermId>
        </TermInfo>
      </Terms>
    </m266b39405bf449f90bfd20b4c03b391>
    <TaxCatchAll xmlns="c7c60ae9-b225-4b07-8c04-3e2eace86219">
      <Value>149</Value>
      <Value>6</Value>
    </TaxCatchAll>
    <isgDate xmlns="c7c60ae9-b225-4b07-8c04-3e2eace86219">2025-01-03T05:00:00+00:00</isgDate>
  </documentManagement>
</p:properties>
</file>

<file path=customXml/item6.xml><?xml version="1.0" encoding="utf-8"?>
<b:Sources xmlns:b="http://schemas.openxmlformats.org/officeDocument/2006/bibliography" xmlns="http://schemas.openxmlformats.org/officeDocument/2006/bibliography" SelectedStyle="\APA.XSL" StyleName="APA">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36F0675-7955-4EBB-93B3-B2DB30196F01}">
  <ds:schemaRefs>
    <ds:schemaRef ds:uri="http://schemas.microsoft.com/sharepoint/v3/contenttype/forms"/>
  </ds:schemaRefs>
</ds:datastoreItem>
</file>

<file path=customXml/itemProps3.xml><?xml version="1.0" encoding="utf-8"?>
<ds:datastoreItem xmlns:ds="http://schemas.openxmlformats.org/officeDocument/2006/customXml" ds:itemID="{058A4FB0-5DCD-42CB-8454-8BBE423C2965}">
  <ds:schemaRefs/>
</ds:datastoreItem>
</file>

<file path=customXml/itemProps4.xml><?xml version="1.0" encoding="utf-8"?>
<ds:datastoreItem xmlns:ds="http://schemas.openxmlformats.org/officeDocument/2006/customXml" ds:itemID="{F365E0C7-7943-4371-AC8E-90FF6950ECA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7c60ae9-b225-4b07-8c04-3e2eace86219"/>
    <ds:schemaRef ds:uri="24908226-2e19-4ed7-a79e-b3c975cafb37"/>
    <ds:schemaRef ds:uri="0d9dce4b-960f-4dcc-8699-86032a749ae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4ACEE53-B105-4D94-9820-7B6DC9F13EB3}">
  <ds:schemaRefs>
    <ds:schemaRef ds:uri="http://schemas.microsoft.com/office/2006/metadata/properties"/>
    <ds:schemaRef ds:uri="http://schemas.microsoft.com/office/infopath/2007/PartnerControls"/>
    <ds:schemaRef ds:uri="c7c60ae9-b225-4b07-8c04-3e2eace86219"/>
    <ds:schemaRef ds:uri="24908226-2e19-4ed7-a79e-b3c975cafb37"/>
  </ds:schemaRefs>
</ds:datastoreItem>
</file>

<file path=customXml/itemProps6.xml><?xml version="1.0" encoding="utf-8"?>
<ds:datastoreItem xmlns:ds="http://schemas.openxmlformats.org/officeDocument/2006/customXml" ds:itemID="{A2F72583-6FD4-4230-B472-0FCB99AF9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280</Words>
  <Characters>1599</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Bio Matthew Brown</vt:lpstr>
    </vt:vector>
  </TitlesOfParts>
  <Company>ISG</Company>
  <LinksUpToDate>false</LinksUpToDate>
  <CharactersWithSpaces>1876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 Matthew Brown</dc:title>
  <dc:subject/>
  <dc:creator>ISG</dc:creator>
  <dc:description>October 2025</dc:description>
  <cp:lastModifiedBy>Stacey Durden</cp:lastModifiedBy>
  <cp:revision>2</cp:revision>
  <cp:lastPrinted>2016-11-11T02:33:00Z</cp:lastPrinted>
  <dcterms:created xsi:type="dcterms:W3CDTF">2025-11-20T21:29:00Z</dcterms:created>
  <dcterms:modified xsi:type="dcterms:W3CDTF">2025-11-20T21:29:00Z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0x0101002B8EC03DC29FBA47817326BE3D3736BF</vt:lpwstr>
  </property>
  <property fmtid="{D5CDD505-2E9C-101B-9397-08002B2CF9AE}" pid="3" name="_dlc_DocIdItemGuid">
    <vt:lpwstr>269ae149-764f-4047-ab32-465dc3cbdc2e</vt:lpwstr>
  </property>
  <property fmtid="{D5CDD505-2E9C-101B-9397-08002B2CF9AE}" pid="4" name="Secured Location">
    <vt:lpwstr>Document2</vt:lpwstr>
  </property>
  <property fmtid="{D5CDD505-2E9C-101B-9397-08002B2CF9AE}" pid="5" name="isgRegion">
    <vt:lpwstr>6;#Global|2530cc68-9e9e-4c94-8fd2-545ebc31c68b</vt:lpwstr>
  </property>
  <property fmtid="{D5CDD505-2E9C-101B-9397-08002B2CF9AE}" pid="6" name="isgContentTypeSalesTemplate">
    <vt:lpwstr>149;#Biography Template|1bd484a5-06b3-4dc9-b76c-27ffbb1ed4c5</vt:lpwstr>
  </property>
  <property fmtid="{D5CDD505-2E9C-101B-9397-08002B2CF9AE}" pid="7" name="isgLanguage">
    <vt:lpwstr>486;#English|3e5fe81a-62b0-4a44-bc5a-3c5d7b17aeb8</vt:lpwstr>
  </property>
</Properties>
</file>